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C3" w:rsidRDefault="00444EC3" w:rsidP="00444EC3">
      <w:pPr>
        <w:ind w:firstLine="4560"/>
        <w:jc w:val="center"/>
      </w:pPr>
      <w:r>
        <w:t>Приложение 14</w:t>
      </w:r>
    </w:p>
    <w:p w:rsidR="00444EC3" w:rsidRDefault="00444EC3" w:rsidP="00444EC3">
      <w:pPr>
        <w:ind w:firstLine="4560"/>
        <w:jc w:val="center"/>
      </w:pPr>
      <w:r>
        <w:t>к Правилам приема, хранения, учета</w:t>
      </w:r>
    </w:p>
    <w:p w:rsidR="00444EC3" w:rsidRDefault="00444EC3" w:rsidP="00444EC3">
      <w:pPr>
        <w:ind w:firstLine="4560"/>
        <w:jc w:val="center"/>
      </w:pPr>
      <w:r>
        <w:t>и использования документов</w:t>
      </w:r>
    </w:p>
    <w:p w:rsidR="00444EC3" w:rsidRDefault="00444EC3" w:rsidP="00444EC3">
      <w:pPr>
        <w:ind w:firstLine="4560"/>
        <w:jc w:val="center"/>
      </w:pPr>
      <w:r>
        <w:t>Национального архивного фонда</w:t>
      </w:r>
    </w:p>
    <w:p w:rsidR="00444EC3" w:rsidRDefault="00444EC3" w:rsidP="00444EC3">
      <w:pPr>
        <w:ind w:firstLine="4560"/>
        <w:jc w:val="center"/>
      </w:pPr>
      <w:r>
        <w:t>и других архивных документов</w:t>
      </w:r>
    </w:p>
    <w:p w:rsidR="00444EC3" w:rsidRDefault="00444EC3" w:rsidP="00444EC3">
      <w:pPr>
        <w:ind w:firstLine="4560"/>
        <w:jc w:val="center"/>
      </w:pPr>
      <w:r>
        <w:t>ведомственными и частными архивами</w:t>
      </w:r>
    </w:p>
    <w:p w:rsidR="00444EC3" w:rsidRDefault="00444EC3" w:rsidP="00444EC3"/>
    <w:p w:rsidR="00444EC3" w:rsidRDefault="00444EC3" w:rsidP="00444EC3"/>
    <w:p w:rsidR="00444EC3" w:rsidRDefault="00444EC3" w:rsidP="00444EC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Форма титульного листа описи документов постоянного хранения</w:t>
      </w:r>
    </w:p>
    <w:p w:rsidR="00444EC3" w:rsidRDefault="00444EC3" w:rsidP="00444EC3">
      <w:pPr>
        <w:pBdr>
          <w:bottom w:val="single" w:sz="12" w:space="1" w:color="auto"/>
        </w:pBdr>
        <w:jc w:val="center"/>
      </w:pPr>
    </w:p>
    <w:p w:rsidR="00444EC3" w:rsidRDefault="00444EC3" w:rsidP="00444EC3">
      <w:pPr>
        <w:pBdr>
          <w:bottom w:val="single" w:sz="12" w:space="1" w:color="auto"/>
        </w:pBdr>
        <w:jc w:val="center"/>
      </w:pPr>
    </w:p>
    <w:p w:rsidR="00444EC3" w:rsidRDefault="00444EC3" w:rsidP="00444EC3">
      <w:pPr>
        <w:jc w:val="center"/>
        <w:rPr>
          <w:vertAlign w:val="superscript"/>
        </w:rPr>
      </w:pPr>
      <w:r>
        <w:t>(название государственного архива)</w:t>
      </w:r>
      <w:r>
        <w:rPr>
          <w:vertAlign w:val="superscript"/>
        </w:rPr>
        <w:t>1</w:t>
      </w:r>
    </w:p>
    <w:p w:rsidR="00444EC3" w:rsidRDefault="00444EC3" w:rsidP="00444EC3">
      <w:pPr>
        <w:pBdr>
          <w:bottom w:val="single" w:sz="12" w:space="1" w:color="auto"/>
        </w:pBdr>
        <w:jc w:val="center"/>
      </w:pPr>
    </w:p>
    <w:p w:rsidR="00444EC3" w:rsidRDefault="00444EC3" w:rsidP="00444EC3">
      <w:pPr>
        <w:jc w:val="center"/>
      </w:pPr>
      <w:r>
        <w:t>(название фонда)</w:t>
      </w:r>
    </w:p>
    <w:p w:rsidR="00444EC3" w:rsidRDefault="00444EC3" w:rsidP="00444EC3">
      <w:pPr>
        <w:jc w:val="center"/>
      </w:pPr>
    </w:p>
    <w:p w:rsidR="00444EC3" w:rsidRDefault="00444EC3" w:rsidP="00444EC3">
      <w:pPr>
        <w:jc w:val="right"/>
      </w:pPr>
      <w:r>
        <w:t>_________________________________</w:t>
      </w:r>
    </w:p>
    <w:p w:rsidR="00444EC3" w:rsidRDefault="00444EC3" w:rsidP="00444EC3">
      <w:pPr>
        <w:jc w:val="right"/>
      </w:pPr>
      <w:r>
        <w:t>(место нахождения)</w:t>
      </w:r>
    </w:p>
    <w:p w:rsidR="00444EC3" w:rsidRDefault="00444EC3" w:rsidP="00444EC3">
      <w:pPr>
        <w:jc w:val="right"/>
      </w:pPr>
    </w:p>
    <w:p w:rsidR="00444EC3" w:rsidRDefault="00444EC3" w:rsidP="00444EC3">
      <w:pPr>
        <w:jc w:val="right"/>
      </w:pPr>
    </w:p>
    <w:p w:rsidR="00444EC3" w:rsidRDefault="00444EC3" w:rsidP="00444EC3">
      <w:pPr>
        <w:jc w:val="right"/>
      </w:pPr>
    </w:p>
    <w:p w:rsidR="00444EC3" w:rsidRDefault="00444EC3" w:rsidP="00444EC3">
      <w:pPr>
        <w:jc w:val="right"/>
      </w:pPr>
    </w:p>
    <w:p w:rsidR="00444EC3" w:rsidRDefault="00444EC3" w:rsidP="00444EC3">
      <w:pPr>
        <w:jc w:val="right"/>
      </w:pPr>
    </w:p>
    <w:p w:rsidR="00444EC3" w:rsidRDefault="00444EC3" w:rsidP="00444EC3">
      <w:pPr>
        <w:jc w:val="center"/>
      </w:pPr>
      <w:r>
        <w:t>Фонд №_______________________</w:t>
      </w:r>
    </w:p>
    <w:p w:rsidR="00444EC3" w:rsidRDefault="00444EC3" w:rsidP="00444EC3">
      <w:pPr>
        <w:jc w:val="center"/>
      </w:pPr>
      <w:r>
        <w:t>ОПИСЬ_______________________</w:t>
      </w:r>
    </w:p>
    <w:p w:rsidR="00444EC3" w:rsidRDefault="00444EC3" w:rsidP="00444EC3">
      <w:pPr>
        <w:jc w:val="center"/>
      </w:pPr>
    </w:p>
    <w:p w:rsidR="00444EC3" w:rsidRDefault="00444EC3" w:rsidP="00444EC3">
      <w:pPr>
        <w:jc w:val="center"/>
      </w:pPr>
    </w:p>
    <w:p w:rsidR="00444EC3" w:rsidRDefault="00444EC3" w:rsidP="00444EC3">
      <w:pPr>
        <w:jc w:val="center"/>
      </w:pPr>
    </w:p>
    <w:p w:rsidR="00444EC3" w:rsidRDefault="00444EC3" w:rsidP="00444EC3">
      <w:pPr>
        <w:jc w:val="center"/>
      </w:pPr>
    </w:p>
    <w:p w:rsidR="00444EC3" w:rsidRDefault="00444EC3" w:rsidP="00444EC3">
      <w:pPr>
        <w:pBdr>
          <w:bottom w:val="single" w:sz="12" w:space="1" w:color="auto"/>
        </w:pBdr>
        <w:jc w:val="center"/>
      </w:pPr>
    </w:p>
    <w:p w:rsidR="00444EC3" w:rsidRDefault="00444EC3" w:rsidP="00444EC3">
      <w:pPr>
        <w:jc w:val="center"/>
      </w:pPr>
      <w:r>
        <w:t>(название описи)</w:t>
      </w:r>
    </w:p>
    <w:p w:rsidR="00444EC3" w:rsidRDefault="00444EC3" w:rsidP="00444EC3">
      <w:pPr>
        <w:jc w:val="center"/>
      </w:pPr>
    </w:p>
    <w:p w:rsidR="00444EC3" w:rsidRDefault="00444EC3" w:rsidP="00444EC3">
      <w:pPr>
        <w:jc w:val="center"/>
      </w:pPr>
    </w:p>
    <w:p w:rsidR="00444EC3" w:rsidRDefault="00444EC3" w:rsidP="00444EC3">
      <w:pPr>
        <w:jc w:val="center"/>
      </w:pPr>
    </w:p>
    <w:p w:rsidR="00444EC3" w:rsidRDefault="00444EC3" w:rsidP="00444EC3">
      <w:pPr>
        <w:jc w:val="center"/>
      </w:pPr>
    </w:p>
    <w:p w:rsidR="00444EC3" w:rsidRDefault="00444EC3" w:rsidP="00444EC3">
      <w:pPr>
        <w:jc w:val="right"/>
      </w:pPr>
      <w:r>
        <w:t>Крайние даты документов___________</w:t>
      </w:r>
    </w:p>
    <w:p w:rsidR="00444EC3" w:rsidRDefault="00444EC3" w:rsidP="00444EC3">
      <w:pPr>
        <w:jc w:val="right"/>
      </w:pPr>
    </w:p>
    <w:p w:rsidR="00444EC3" w:rsidRDefault="00444EC3" w:rsidP="00444EC3">
      <w:pPr>
        <w:jc w:val="right"/>
      </w:pPr>
    </w:p>
    <w:p w:rsidR="00444EC3" w:rsidRDefault="00444EC3" w:rsidP="00444EC3">
      <w:pPr>
        <w:jc w:val="right"/>
      </w:pPr>
    </w:p>
    <w:p w:rsidR="00444EC3" w:rsidRDefault="00444EC3" w:rsidP="00444EC3">
      <w:pPr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444EC3" w:rsidRDefault="00444EC3" w:rsidP="00444EC3"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З</w:t>
      </w:r>
      <w:proofErr w:type="gramEnd"/>
      <w:r>
        <w:t>аполняется в государственном архиве</w:t>
      </w:r>
    </w:p>
    <w:p w:rsidR="00444EC3" w:rsidRDefault="00444EC3" w:rsidP="00444EC3"/>
    <w:p w:rsidR="002564EA" w:rsidRDefault="00444EC3" w:rsidP="00444EC3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44EC3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4EC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2014-02-06T07:20:00Z</dcterms:created>
  <dcterms:modified xsi:type="dcterms:W3CDTF">2014-02-06T07:20:00Z</dcterms:modified>
</cp:coreProperties>
</file>