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60" w:rsidRDefault="00D07B60" w:rsidP="00D07B60">
      <w:pPr>
        <w:ind w:firstLine="4560"/>
        <w:jc w:val="center"/>
      </w:pPr>
      <w:r>
        <w:t>Приложение 32</w:t>
      </w:r>
    </w:p>
    <w:p w:rsidR="00D07B60" w:rsidRDefault="00D07B60" w:rsidP="00D07B60">
      <w:pPr>
        <w:ind w:firstLine="4560"/>
        <w:jc w:val="center"/>
      </w:pPr>
      <w:r>
        <w:t>к Правилам приема, хранения, учета</w:t>
      </w:r>
    </w:p>
    <w:p w:rsidR="00D07B60" w:rsidRDefault="00D07B60" w:rsidP="00D07B60">
      <w:pPr>
        <w:ind w:firstLine="4560"/>
        <w:jc w:val="center"/>
      </w:pPr>
      <w:r>
        <w:t>и использования документов</w:t>
      </w:r>
    </w:p>
    <w:p w:rsidR="00D07B60" w:rsidRDefault="00D07B60" w:rsidP="00D07B60">
      <w:pPr>
        <w:ind w:firstLine="4560"/>
        <w:jc w:val="center"/>
      </w:pPr>
      <w:r>
        <w:t>Национального архивного фонда</w:t>
      </w:r>
    </w:p>
    <w:p w:rsidR="00D07B60" w:rsidRDefault="00D07B60" w:rsidP="00D07B60">
      <w:pPr>
        <w:ind w:firstLine="4560"/>
        <w:jc w:val="center"/>
      </w:pPr>
      <w:r>
        <w:t>и других архивных документов</w:t>
      </w:r>
    </w:p>
    <w:p w:rsidR="00D07B60" w:rsidRDefault="00D07B60" w:rsidP="00D07B60">
      <w:pPr>
        <w:ind w:firstLine="4560"/>
        <w:jc w:val="center"/>
      </w:pPr>
      <w:r>
        <w:t>ведомственными и частными архивами</w:t>
      </w:r>
    </w:p>
    <w:p w:rsidR="00D07B60" w:rsidRDefault="00D07B60" w:rsidP="00D07B60">
      <w:pPr>
        <w:tabs>
          <w:tab w:val="left" w:pos="567"/>
        </w:tabs>
        <w:jc w:val="center"/>
      </w:pPr>
    </w:p>
    <w:p w:rsidR="00D07B60" w:rsidRDefault="00D07B60" w:rsidP="00D07B60">
      <w:pPr>
        <w:jc w:val="center"/>
        <w:rPr>
          <w:b/>
        </w:rPr>
      </w:pPr>
      <w:r>
        <w:rPr>
          <w:b/>
        </w:rPr>
        <w:t>Форма карточки регистрации научно-технической документации</w:t>
      </w:r>
    </w:p>
    <w:p w:rsidR="00D07B60" w:rsidRDefault="00D07B60" w:rsidP="00D07B60">
      <w:pPr>
        <w:jc w:val="center"/>
        <w:rPr>
          <w:b/>
        </w:rPr>
      </w:pPr>
    </w:p>
    <w:p w:rsidR="00D07B60" w:rsidRDefault="00D07B60" w:rsidP="00D07B60">
      <w:pPr>
        <w:jc w:val="center"/>
      </w:pPr>
      <w:r>
        <w:t>Лицевая сторона</w:t>
      </w:r>
    </w:p>
    <w:p w:rsidR="00D07B60" w:rsidRDefault="00D07B60" w:rsidP="00D07B60">
      <w:pPr>
        <w:jc w:val="center"/>
      </w:pPr>
    </w:p>
    <w:tbl>
      <w:tblPr>
        <w:tblW w:w="0" w:type="auto"/>
        <w:tblInd w:w="1068" w:type="dxa"/>
        <w:tblLook w:val="01E0"/>
      </w:tblPr>
      <w:tblGrid>
        <w:gridCol w:w="3364"/>
        <w:gridCol w:w="3716"/>
      </w:tblGrid>
      <w:tr w:rsidR="00D07B60" w:rsidRPr="00B85303" w:rsidTr="00F02C8E"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Номер комплекса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Номер объекта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Шифр объекта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Наименование комплекса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Наименование объекта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Стадия проекта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Год разработки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Отдел-разработчик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Главный инженер проекта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Технологическая организация</w:t>
            </w:r>
          </w:p>
        </w:tc>
      </w:tr>
      <w:tr w:rsidR="00D07B60" w:rsidRPr="00B85303" w:rsidTr="00F02C8E"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both"/>
            </w:pPr>
            <w:r>
              <w:t>Примечание</w:t>
            </w:r>
          </w:p>
        </w:tc>
      </w:tr>
    </w:tbl>
    <w:p w:rsidR="00D07B60" w:rsidRDefault="00D07B60" w:rsidP="00D07B60">
      <w:pPr>
        <w:jc w:val="center"/>
        <w:rPr>
          <w:szCs w:val="20"/>
        </w:rPr>
      </w:pPr>
    </w:p>
    <w:p w:rsidR="00D07B60" w:rsidRDefault="00D07B60" w:rsidP="00D07B60">
      <w:pPr>
        <w:jc w:val="center"/>
      </w:pPr>
      <w:r>
        <w:t>Оборотная сторона</w:t>
      </w:r>
    </w:p>
    <w:p w:rsidR="00D07B60" w:rsidRDefault="00D07B60" w:rsidP="00D07B60">
      <w:pPr>
        <w:jc w:val="center"/>
      </w:pPr>
    </w:p>
    <w:tbl>
      <w:tblPr>
        <w:tblW w:w="0" w:type="auto"/>
        <w:tblInd w:w="1068" w:type="dxa"/>
        <w:tblLook w:val="01E0"/>
      </w:tblPr>
      <w:tblGrid>
        <w:gridCol w:w="1200"/>
        <w:gridCol w:w="1849"/>
        <w:gridCol w:w="1674"/>
        <w:gridCol w:w="1206"/>
        <w:gridCol w:w="1200"/>
      </w:tblGrid>
      <w:tr w:rsidR="00D07B6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Дата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Инвентарный номер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Марка и номера листов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листов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хране-ния</w:t>
            </w:r>
            <w:proofErr w:type="spellEnd"/>
            <w:proofErr w:type="gramEnd"/>
          </w:p>
        </w:tc>
      </w:tr>
      <w:tr w:rsidR="00D07B60" w:rsidRPr="00B85303" w:rsidTr="00F02C8E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60" w:rsidRDefault="00D07B60" w:rsidP="00F02C8E">
            <w:pPr>
              <w:jc w:val="center"/>
            </w:pPr>
            <w:r>
              <w:t>5</w:t>
            </w:r>
          </w:p>
        </w:tc>
      </w:tr>
    </w:tbl>
    <w:p w:rsidR="00D07B60" w:rsidRDefault="00D07B60" w:rsidP="00D07B60">
      <w:pPr>
        <w:jc w:val="center"/>
        <w:rPr>
          <w:szCs w:val="20"/>
        </w:rPr>
      </w:pPr>
    </w:p>
    <w:p w:rsidR="00D07B60" w:rsidRDefault="00D07B60" w:rsidP="00D07B60">
      <w:pPr>
        <w:jc w:val="center"/>
      </w:pPr>
    </w:p>
    <w:p w:rsidR="00D07B60" w:rsidRDefault="00D07B60" w:rsidP="00D07B60">
      <w:pPr>
        <w:jc w:val="right"/>
      </w:pPr>
    </w:p>
    <w:p w:rsidR="00D07B60" w:rsidRDefault="00D07B60" w:rsidP="00D07B60">
      <w:pPr>
        <w:jc w:val="right"/>
      </w:pPr>
    </w:p>
    <w:p w:rsidR="00D07B60" w:rsidRDefault="00D07B60" w:rsidP="00D07B60">
      <w:pPr>
        <w:jc w:val="right"/>
      </w:pPr>
    </w:p>
    <w:p w:rsidR="00D07B60" w:rsidRDefault="00D07B60" w:rsidP="00D07B60">
      <w:pPr>
        <w:jc w:val="right"/>
      </w:pPr>
      <w:r>
        <w:t>Формат А5 (148Х210)</w:t>
      </w:r>
    </w:p>
    <w:p w:rsidR="00D07B60" w:rsidRDefault="00D07B60" w:rsidP="00D07B60">
      <w:pPr>
        <w:jc w:val="right"/>
      </w:pPr>
    </w:p>
    <w:p w:rsidR="00D07B60" w:rsidRDefault="00D07B60" w:rsidP="00D07B60">
      <w:pPr>
        <w:spacing w:line="216" w:lineRule="auto"/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D07B6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B60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2014-02-06T09:17:00Z</dcterms:created>
  <dcterms:modified xsi:type="dcterms:W3CDTF">2014-02-06T09:17:00Z</dcterms:modified>
</cp:coreProperties>
</file>