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82" w:rsidRPr="005E6ACE" w:rsidRDefault="00B40782" w:rsidP="00B40782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Приложение 9</w:t>
      </w:r>
      <w:r>
        <w:rPr>
          <w:color w:val="000000"/>
          <w:sz w:val="20"/>
        </w:rPr>
        <w:t>       </w:t>
      </w:r>
      <w:r w:rsidRPr="005E6ACE">
        <w:rPr>
          <w:color w:val="000000"/>
          <w:sz w:val="20"/>
          <w:lang w:val="ru-RU"/>
        </w:rPr>
        <w:t xml:space="preserve">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к Инструкции о централизованном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государственном учете документов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Национального архивного фонда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</w:t>
      </w:r>
      <w:r w:rsidRPr="005E6ACE">
        <w:rPr>
          <w:color w:val="000000"/>
          <w:sz w:val="20"/>
          <w:lang w:val="ru-RU"/>
        </w:rPr>
        <w:t xml:space="preserve"> </w:t>
      </w:r>
    </w:p>
    <w:p w:rsidR="00B40782" w:rsidRPr="005E6ACE" w:rsidRDefault="00B40782" w:rsidP="00B40782">
      <w:pPr>
        <w:spacing w:after="0"/>
        <w:rPr>
          <w:lang w:val="ru-RU"/>
        </w:rPr>
      </w:pPr>
    </w:p>
    <w:p w:rsidR="00B40782" w:rsidRPr="005E6ACE" w:rsidRDefault="00B40782" w:rsidP="00B40782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форма</w:t>
      </w:r>
    </w:p>
    <w:p w:rsidR="00B40782" w:rsidRPr="005E6ACE" w:rsidRDefault="00B40782" w:rsidP="00B40782">
      <w:pPr>
        <w:spacing w:after="0"/>
        <w:rPr>
          <w:lang w:val="ru-RU"/>
        </w:rPr>
      </w:pPr>
    </w:p>
    <w:p w:rsidR="00B40782" w:rsidRPr="005E6ACE" w:rsidRDefault="00B40782" w:rsidP="00B40782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Кому представляется 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</w:t>
      </w:r>
      <w:r w:rsidRPr="005E6ACE">
        <w:rPr>
          <w:color w:val="000000"/>
          <w:sz w:val="20"/>
          <w:lang w:val="ru-RU"/>
        </w:rPr>
        <w:t xml:space="preserve"> (наименование получателя)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Кем представляется 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5E6ACE">
        <w:rPr>
          <w:color w:val="000000"/>
          <w:sz w:val="20"/>
          <w:lang w:val="ru-RU"/>
        </w:rPr>
        <w:t xml:space="preserve"> (наименование отчитывающейся организации)</w:t>
      </w:r>
    </w:p>
    <w:p w:rsidR="00B40782" w:rsidRPr="005E6ACE" w:rsidRDefault="00B40782" w:rsidP="00B40782">
      <w:pPr>
        <w:spacing w:after="0"/>
        <w:rPr>
          <w:lang w:val="ru-RU"/>
        </w:rPr>
      </w:pPr>
    </w:p>
    <w:p w:rsidR="00B40782" w:rsidRPr="005E6ACE" w:rsidRDefault="00B40782" w:rsidP="00B40782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СВОДНЫЙ ПАСПОРТ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архивов организации – источников комплектования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государственных архивов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Республики Казахстан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«____» _________ 20__ года</w:t>
      </w:r>
    </w:p>
    <w:p w:rsidR="00B40782" w:rsidRPr="005E6ACE" w:rsidRDefault="00B40782" w:rsidP="00B40782">
      <w:pPr>
        <w:spacing w:after="0"/>
        <w:rPr>
          <w:lang w:val="ru-RU"/>
        </w:rPr>
      </w:pPr>
    </w:p>
    <w:p w:rsidR="00B40782" w:rsidRPr="005E6ACE" w:rsidRDefault="00B40782" w:rsidP="00B4078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E6ACE">
        <w:rPr>
          <w:color w:val="000000"/>
          <w:sz w:val="20"/>
          <w:lang w:val="ru-RU"/>
        </w:rPr>
        <w:t xml:space="preserve"> 1. Сведения об организациях, передающих в государственные архивы управленческую документацию</w:t>
      </w:r>
    </w:p>
    <w:p w:rsidR="00B40782" w:rsidRPr="005E6ACE" w:rsidRDefault="00B40782" w:rsidP="00B40782">
      <w:pPr>
        <w:spacing w:after="0"/>
        <w:rPr>
          <w:lang w:val="ru-RU"/>
        </w:rPr>
      </w:pPr>
    </w:p>
    <w:p w:rsidR="00B40782" w:rsidRPr="005E6ACE" w:rsidRDefault="00B40782" w:rsidP="00B40782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17"/>
        <w:gridCol w:w="1684"/>
        <w:gridCol w:w="1086"/>
        <w:gridCol w:w="1086"/>
        <w:gridCol w:w="1257"/>
        <w:gridCol w:w="1598"/>
        <w:gridCol w:w="1086"/>
        <w:gridCol w:w="1342"/>
      </w:tblGrid>
      <w:tr w:rsidR="00B40782" w:rsidRPr="00FE58F1" w:rsidTr="00E106B0">
        <w:trPr>
          <w:tblCellSpacing w:w="0" w:type="auto"/>
        </w:trPr>
        <w:tc>
          <w:tcPr>
            <w:tcW w:w="3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8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показателей</w:t>
            </w:r>
            <w:proofErr w:type="spellEnd"/>
          </w:p>
        </w:tc>
        <w:tc>
          <w:tcPr>
            <w:tcW w:w="1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  <w:tc>
          <w:tcPr>
            <w:tcW w:w="22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штатных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работников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 xml:space="preserve">Кол-во </w:t>
            </w:r>
            <w:proofErr w:type="gramStart"/>
            <w:r w:rsidRPr="005E6ACE">
              <w:rPr>
                <w:color w:val="000000"/>
                <w:sz w:val="20"/>
                <w:lang w:val="ru-RU"/>
              </w:rPr>
              <w:t>согласованных</w:t>
            </w:r>
            <w:proofErr w:type="gramEnd"/>
            <w:r w:rsidRPr="005E6ACE">
              <w:rPr>
                <w:color w:val="000000"/>
                <w:sz w:val="20"/>
                <w:lang w:val="ru-RU"/>
              </w:rPr>
              <w:t xml:space="preserve"> с архивными учреждениями </w:t>
            </w:r>
          </w:p>
        </w:tc>
        <w:tc>
          <w:tcPr>
            <w:tcW w:w="16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Кол-во помещений для хранения документов</w:t>
            </w:r>
          </w:p>
        </w:tc>
        <w:tc>
          <w:tcPr>
            <w:tcW w:w="17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 xml:space="preserve">Количество организации полностью подготовивших документов к передаче </w:t>
            </w:r>
            <w:proofErr w:type="gramStart"/>
            <w:r w:rsidRPr="005E6ACE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5E6ACE">
              <w:rPr>
                <w:color w:val="000000"/>
                <w:sz w:val="20"/>
                <w:lang w:val="ru-RU"/>
              </w:rPr>
              <w:t xml:space="preserve"> постоянное</w:t>
            </w:r>
          </w:p>
        </w:tc>
      </w:tr>
      <w:tr w:rsidR="00B40782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номенклатуры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</w:t>
            </w:r>
            <w:proofErr w:type="spellEnd"/>
          </w:p>
        </w:tc>
        <w:tc>
          <w:tcPr>
            <w:tcW w:w="2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инструкции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правила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делопроизводству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/>
        </w:tc>
      </w:tr>
      <w:tr w:rsidR="00B40782" w:rsidTr="00E106B0">
        <w:trPr>
          <w:tblCellSpacing w:w="0" w:type="auto"/>
        </w:trPr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B40782" w:rsidRPr="00B40782" w:rsidTr="00E106B0">
        <w:trPr>
          <w:tblCellSpacing w:w="0" w:type="auto"/>
        </w:trPr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Государственные организации профиля комплектования государственных архивов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B40782" w:rsidRPr="00B40782" w:rsidTr="00E106B0">
        <w:trPr>
          <w:tblCellSpacing w:w="0" w:type="auto"/>
        </w:trPr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Негосударственные организации профиля комплектования государственных архивов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B40782" w:rsidRPr="00B40782" w:rsidTr="00E106B0">
        <w:trPr>
          <w:tblCellSpacing w:w="0" w:type="auto"/>
        </w:trPr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 xml:space="preserve">Государственные </w:t>
            </w:r>
            <w:r w:rsidRPr="005E6ACE">
              <w:rPr>
                <w:color w:val="000000"/>
                <w:sz w:val="20"/>
                <w:lang w:val="ru-RU"/>
              </w:rPr>
              <w:lastRenderedPageBreak/>
              <w:t>организации профиля комплектования районных, городских архивов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lastRenderedPageBreak/>
              <w:br/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B40782" w:rsidRPr="00B40782" w:rsidTr="00E106B0">
        <w:trPr>
          <w:tblCellSpacing w:w="0" w:type="auto"/>
        </w:trPr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Негосударственные организации профиля комплектования районных, городских архивов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B40782" w:rsidTr="00E106B0">
        <w:trPr>
          <w:tblCellSpacing w:w="0" w:type="auto"/>
        </w:trPr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Объединения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архивов</w:t>
            </w:r>
            <w:proofErr w:type="spellEnd"/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</w:tr>
    </w:tbl>
    <w:p w:rsidR="00B40782" w:rsidRDefault="00B40782" w:rsidP="00B40782">
      <w:pPr>
        <w:spacing w:after="0"/>
      </w:pPr>
    </w:p>
    <w:p w:rsidR="00B40782" w:rsidRDefault="00B40782" w:rsidP="00B40782">
      <w:pPr>
        <w:spacing w:after="0"/>
      </w:pPr>
      <w:r>
        <w:rPr>
          <w:color w:val="000000"/>
          <w:sz w:val="20"/>
        </w:rPr>
        <w:t xml:space="preserve">      2. </w:t>
      </w:r>
      <w:proofErr w:type="spellStart"/>
      <w:r>
        <w:rPr>
          <w:color w:val="000000"/>
          <w:sz w:val="20"/>
        </w:rPr>
        <w:t>Сведения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управленческой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документации</w:t>
      </w:r>
      <w:proofErr w:type="spellEnd"/>
    </w:p>
    <w:p w:rsidR="00B40782" w:rsidRDefault="00B40782" w:rsidP="00B40782">
      <w:pPr>
        <w:spacing w:after="0"/>
      </w:pPr>
    </w:p>
    <w:p w:rsidR="00B40782" w:rsidRDefault="00B40782" w:rsidP="00B40782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3"/>
        <w:gridCol w:w="1416"/>
        <w:gridCol w:w="1022"/>
        <w:gridCol w:w="1416"/>
        <w:gridCol w:w="1613"/>
        <w:gridCol w:w="726"/>
        <w:gridCol w:w="1514"/>
        <w:gridCol w:w="1416"/>
      </w:tblGrid>
      <w:tr w:rsidR="00B40782" w:rsidRPr="00FE58F1" w:rsidTr="00E106B0">
        <w:trPr>
          <w:tblCellSpacing w:w="0" w:type="auto"/>
        </w:trPr>
        <w:tc>
          <w:tcPr>
            <w:tcW w:w="3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показателей</w:t>
            </w:r>
            <w:proofErr w:type="spellEnd"/>
          </w:p>
        </w:tc>
        <w:tc>
          <w:tcPr>
            <w:tcW w:w="15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Кол-во документов постоянного срока хранения (в ед. хранения)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Кол-во документов по личному составу (в ед. хранения)</w:t>
            </w:r>
          </w:p>
        </w:tc>
        <w:tc>
          <w:tcPr>
            <w:tcW w:w="22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Кол-во образующихся в течени</w:t>
            </w:r>
            <w:proofErr w:type="gramStart"/>
            <w:r w:rsidRPr="005E6ACE">
              <w:rPr>
                <w:color w:val="000000"/>
                <w:sz w:val="20"/>
                <w:lang w:val="ru-RU"/>
              </w:rPr>
              <w:t>и</w:t>
            </w:r>
            <w:proofErr w:type="gramEnd"/>
            <w:r w:rsidRPr="005E6ACE">
              <w:rPr>
                <w:color w:val="000000"/>
                <w:sz w:val="20"/>
                <w:lang w:val="ru-RU"/>
              </w:rPr>
              <w:t xml:space="preserve"> года дела постоянного срока хранения (в ед. хранения)</w:t>
            </w:r>
          </w:p>
        </w:tc>
      </w:tr>
      <w:tr w:rsidR="00B40782" w:rsidRPr="00FE58F1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rPr>
                <w:lang w:val="ru-RU"/>
              </w:rPr>
            </w:pPr>
          </w:p>
        </w:tc>
        <w:tc>
          <w:tcPr>
            <w:tcW w:w="2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proofErr w:type="gramStart"/>
            <w:r w:rsidRPr="005E6ACE">
              <w:rPr>
                <w:color w:val="000000"/>
                <w:sz w:val="20"/>
                <w:lang w:val="ru-RU"/>
              </w:rPr>
              <w:t>внесенные в описи, утвержденные ЭПК архивного учреждения</w:t>
            </w:r>
            <w:proofErr w:type="gramEnd"/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хранящиеся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сверх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установленного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срока</w:t>
            </w:r>
            <w:proofErr w:type="spellEnd"/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proofErr w:type="gramStart"/>
            <w:r w:rsidRPr="005E6ACE">
              <w:rPr>
                <w:color w:val="000000"/>
                <w:sz w:val="20"/>
                <w:lang w:val="ru-RU"/>
              </w:rPr>
              <w:t>внесенных</w:t>
            </w:r>
            <w:proofErr w:type="gramEnd"/>
            <w:r w:rsidRPr="005E6ACE">
              <w:rPr>
                <w:color w:val="000000"/>
                <w:sz w:val="20"/>
                <w:lang w:val="ru-RU"/>
              </w:rPr>
              <w:t xml:space="preserve"> в описи, утвержденного ЭПК архивного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rPr>
                <w:lang w:val="ru-RU"/>
              </w:rPr>
            </w:pPr>
          </w:p>
        </w:tc>
      </w:tr>
    </w:tbl>
    <w:p w:rsidR="00B40782" w:rsidRPr="005E6ACE" w:rsidRDefault="00B40782" w:rsidP="00B40782">
      <w:pPr>
        <w:spacing w:after="0"/>
        <w:rPr>
          <w:lang w:val="ru-RU"/>
        </w:rPr>
      </w:pPr>
    </w:p>
    <w:p w:rsidR="00B40782" w:rsidRPr="005E6ACE" w:rsidRDefault="00B40782" w:rsidP="00B40782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86"/>
        <w:gridCol w:w="2106"/>
        <w:gridCol w:w="940"/>
        <w:gridCol w:w="1650"/>
        <w:gridCol w:w="1174"/>
        <w:gridCol w:w="610"/>
        <w:gridCol w:w="1261"/>
        <w:gridCol w:w="1329"/>
      </w:tblGrid>
      <w:tr w:rsidR="00B40782" w:rsidTr="00E106B0">
        <w:trPr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B40782" w:rsidRPr="00B40782" w:rsidTr="00E106B0">
        <w:trPr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Государственные организации, хранящие управленческую документацию профиля комплектования государственных архивов</w:t>
            </w: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B40782" w:rsidRPr="00B40782" w:rsidTr="00E106B0">
        <w:trPr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Негосударственные организации, хранящие управленческую документацию профиля комплектования государственных архивов</w:t>
            </w: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B40782" w:rsidRPr="00B40782" w:rsidTr="00E106B0">
        <w:trPr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Государственные организации, хранящие управленческую документацию профиля комплектования районных, городских архивов</w:t>
            </w: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B40782" w:rsidRPr="00B40782" w:rsidTr="00E106B0">
        <w:trPr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Негосударственные организации, хранящие управленческую документацию профиля комплектования районных, городских архивов</w:t>
            </w: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B40782" w:rsidRPr="00FE58F1" w:rsidTr="00E106B0">
        <w:trPr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 xml:space="preserve">Управленческая </w:t>
            </w:r>
            <w:proofErr w:type="gramStart"/>
            <w:r w:rsidRPr="005E6ACE">
              <w:rPr>
                <w:color w:val="000000"/>
                <w:sz w:val="20"/>
                <w:lang w:val="ru-RU"/>
              </w:rPr>
              <w:t xml:space="preserve">до </w:t>
            </w:r>
            <w:proofErr w:type="spellStart"/>
            <w:r w:rsidRPr="005E6ACE">
              <w:rPr>
                <w:color w:val="000000"/>
                <w:sz w:val="20"/>
                <w:lang w:val="ru-RU"/>
              </w:rPr>
              <w:t>кументация</w:t>
            </w:r>
            <w:proofErr w:type="spellEnd"/>
            <w:proofErr w:type="gramEnd"/>
            <w:r w:rsidRPr="005E6ACE">
              <w:rPr>
                <w:color w:val="000000"/>
                <w:sz w:val="20"/>
                <w:lang w:val="ru-RU"/>
              </w:rPr>
              <w:t>, хранящаяся в объединениях ведомственного архива</w:t>
            </w:r>
          </w:p>
        </w:tc>
        <w:tc>
          <w:tcPr>
            <w:tcW w:w="1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</w:tbl>
    <w:p w:rsidR="00B40782" w:rsidRPr="005E6ACE" w:rsidRDefault="00B40782" w:rsidP="00B40782">
      <w:pPr>
        <w:spacing w:after="0"/>
        <w:rPr>
          <w:lang w:val="ru-RU"/>
        </w:rPr>
      </w:pPr>
    </w:p>
    <w:p w:rsidR="00B40782" w:rsidRPr="005E6ACE" w:rsidRDefault="00B40782" w:rsidP="00B4078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E6ACE">
        <w:rPr>
          <w:color w:val="000000"/>
          <w:sz w:val="20"/>
          <w:lang w:val="ru-RU"/>
        </w:rPr>
        <w:t xml:space="preserve"> 3. Сведения об организациях-источниках комплектования государственных, городских, районных архивов, хранящих научно-техническую документацию</w:t>
      </w:r>
    </w:p>
    <w:p w:rsidR="00B40782" w:rsidRPr="005E6ACE" w:rsidRDefault="00B40782" w:rsidP="00B40782">
      <w:pPr>
        <w:spacing w:after="0"/>
        <w:rPr>
          <w:lang w:val="ru-RU"/>
        </w:rPr>
      </w:pPr>
    </w:p>
    <w:p w:rsidR="00B40782" w:rsidRPr="005E6ACE" w:rsidRDefault="00B40782" w:rsidP="00B40782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1"/>
        <w:gridCol w:w="2029"/>
        <w:gridCol w:w="1291"/>
        <w:gridCol w:w="1396"/>
        <w:gridCol w:w="1607"/>
        <w:gridCol w:w="1713"/>
        <w:gridCol w:w="1079"/>
      </w:tblGrid>
      <w:tr w:rsidR="00B40782" w:rsidTr="00E106B0">
        <w:trPr>
          <w:tblCellSpacing w:w="0" w:type="auto"/>
        </w:trPr>
        <w:tc>
          <w:tcPr>
            <w:tcW w:w="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организаций</w:t>
            </w:r>
            <w:proofErr w:type="spellEnd"/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Кол-во помещения для хранения документов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штатных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сотрудников</w:t>
            </w:r>
            <w:proofErr w:type="spellEnd"/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Кол-во единиц хранения внесенных в описи, утвержденного ЭПК архивного учреждения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Кол-во документов хранящихся сверх установленного срока (в ед. хранении)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</w:tr>
      <w:tr w:rsidR="00B40782" w:rsidTr="00E106B0">
        <w:trPr>
          <w:tblCellSpacing w:w="0" w:type="auto"/>
        </w:trPr>
        <w:tc>
          <w:tcPr>
            <w:tcW w:w="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B40782" w:rsidTr="00E106B0">
        <w:trPr>
          <w:tblCellSpacing w:w="0" w:type="auto"/>
        </w:trPr>
        <w:tc>
          <w:tcPr>
            <w:tcW w:w="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Государственные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</w:tr>
      <w:tr w:rsidR="00B40782" w:rsidTr="00E106B0">
        <w:trPr>
          <w:tblCellSpacing w:w="0" w:type="auto"/>
        </w:trPr>
        <w:tc>
          <w:tcPr>
            <w:tcW w:w="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Негосударственные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</w:tr>
    </w:tbl>
    <w:p w:rsidR="00B40782" w:rsidRDefault="00B40782" w:rsidP="00B40782">
      <w:pPr>
        <w:spacing w:after="0"/>
      </w:pPr>
    </w:p>
    <w:p w:rsidR="00B40782" w:rsidRPr="005E6ACE" w:rsidRDefault="00B40782" w:rsidP="00B40782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E6ACE">
        <w:rPr>
          <w:color w:val="000000"/>
          <w:sz w:val="20"/>
          <w:lang w:val="ru-RU"/>
        </w:rPr>
        <w:t xml:space="preserve"> 4. Сведения о кино-, фото-, фон</w:t>
      </w:r>
      <w:proofErr w:type="gramStart"/>
      <w:r w:rsidRPr="005E6ACE">
        <w:rPr>
          <w:color w:val="000000"/>
          <w:sz w:val="20"/>
          <w:lang w:val="ru-RU"/>
        </w:rPr>
        <w:t>о-</w:t>
      </w:r>
      <w:proofErr w:type="gramEnd"/>
      <w:r w:rsidRPr="005E6ACE">
        <w:rPr>
          <w:color w:val="000000"/>
          <w:sz w:val="20"/>
          <w:lang w:val="ru-RU"/>
        </w:rPr>
        <w:t xml:space="preserve">, </w:t>
      </w:r>
      <w:proofErr w:type="spellStart"/>
      <w:r w:rsidRPr="005E6ACE">
        <w:rPr>
          <w:color w:val="000000"/>
          <w:sz w:val="20"/>
          <w:lang w:val="ru-RU"/>
        </w:rPr>
        <w:t>видеодокументах</w:t>
      </w:r>
      <w:proofErr w:type="spellEnd"/>
    </w:p>
    <w:p w:rsidR="00B40782" w:rsidRPr="005E6ACE" w:rsidRDefault="00B40782" w:rsidP="00B40782">
      <w:pPr>
        <w:spacing w:after="0"/>
        <w:rPr>
          <w:lang w:val="ru-RU"/>
        </w:rPr>
      </w:pPr>
    </w:p>
    <w:p w:rsidR="00B40782" w:rsidRPr="005E6ACE" w:rsidRDefault="00B40782" w:rsidP="00B40782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7"/>
        <w:gridCol w:w="1960"/>
        <w:gridCol w:w="1452"/>
        <w:gridCol w:w="1249"/>
        <w:gridCol w:w="1351"/>
        <w:gridCol w:w="1452"/>
        <w:gridCol w:w="1655"/>
      </w:tblGrid>
      <w:tr w:rsidR="00B40782" w:rsidRPr="00FE58F1" w:rsidTr="00E106B0">
        <w:trPr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организаций</w:t>
            </w:r>
            <w:proofErr w:type="spellEnd"/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Кол-во</w:t>
            </w:r>
          </w:p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организаций,</w:t>
            </w:r>
          </w:p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состоящих</w:t>
            </w:r>
          </w:p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lastRenderedPageBreak/>
              <w:t xml:space="preserve">на учете </w:t>
            </w:r>
            <w:proofErr w:type="gramStart"/>
            <w:r w:rsidRPr="005E6ACE">
              <w:rPr>
                <w:color w:val="000000"/>
                <w:sz w:val="20"/>
                <w:lang w:val="ru-RU"/>
              </w:rPr>
              <w:t>в</w:t>
            </w:r>
            <w:proofErr w:type="gramEnd"/>
          </w:p>
          <w:p w:rsidR="00B40782" w:rsidRDefault="00B40782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архивном</w:t>
            </w:r>
            <w:proofErr w:type="spellEnd"/>
          </w:p>
          <w:p w:rsidR="00B40782" w:rsidRDefault="00B40782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учреждении</w:t>
            </w:r>
            <w:proofErr w:type="spellEnd"/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lastRenderedPageBreak/>
              <w:t>Кол-во помещения для хранения документо</w:t>
            </w:r>
            <w:r w:rsidRPr="005E6ACE">
              <w:rPr>
                <w:color w:val="000000"/>
                <w:sz w:val="20"/>
                <w:lang w:val="ru-RU"/>
              </w:rPr>
              <w:lastRenderedPageBreak/>
              <w:t>в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штатных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сотрудников</w:t>
            </w:r>
            <w:proofErr w:type="spellEnd"/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 xml:space="preserve">Кол-во единиц хранения внесено в описи, </w:t>
            </w:r>
            <w:r w:rsidRPr="005E6ACE">
              <w:rPr>
                <w:color w:val="000000"/>
                <w:sz w:val="20"/>
                <w:lang w:val="ru-RU"/>
              </w:rPr>
              <w:lastRenderedPageBreak/>
              <w:t>утвержденных ЭПК архивного учреждения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Pr="005E6ACE" w:rsidRDefault="00B40782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lastRenderedPageBreak/>
              <w:t xml:space="preserve">Кол-во </w:t>
            </w:r>
            <w:proofErr w:type="gramStart"/>
            <w:r w:rsidRPr="005E6ACE">
              <w:rPr>
                <w:color w:val="000000"/>
                <w:sz w:val="20"/>
                <w:lang w:val="ru-RU"/>
              </w:rPr>
              <w:t>хранящихся</w:t>
            </w:r>
            <w:proofErr w:type="gramEnd"/>
            <w:r w:rsidRPr="005E6ACE">
              <w:rPr>
                <w:color w:val="000000"/>
                <w:sz w:val="20"/>
                <w:lang w:val="ru-RU"/>
              </w:rPr>
              <w:t xml:space="preserve"> сверх установленного срока (в </w:t>
            </w:r>
            <w:r w:rsidRPr="005E6ACE">
              <w:rPr>
                <w:color w:val="000000"/>
                <w:sz w:val="20"/>
                <w:lang w:val="ru-RU"/>
              </w:rPr>
              <w:lastRenderedPageBreak/>
              <w:t>ед. хранении)</w:t>
            </w:r>
          </w:p>
        </w:tc>
      </w:tr>
      <w:tr w:rsidR="00B40782" w:rsidTr="00E106B0">
        <w:trPr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B40782" w:rsidTr="00E106B0">
        <w:trPr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Государственные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хранящие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кинодокументы</w:t>
            </w:r>
            <w:proofErr w:type="spellEnd"/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</w:tr>
      <w:tr w:rsidR="00B40782" w:rsidTr="00E106B0">
        <w:trPr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Негосударственные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хранящие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кинодокументы</w:t>
            </w:r>
            <w:proofErr w:type="spellEnd"/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</w:tr>
      <w:tr w:rsidR="00B40782" w:rsidTr="00E106B0">
        <w:trPr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Государственные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хранящие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фотодокументы</w:t>
            </w:r>
            <w:proofErr w:type="spellEnd"/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</w:tr>
      <w:tr w:rsidR="00B40782" w:rsidTr="00E106B0">
        <w:trPr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Негосударственные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хранящие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фотодокументы</w:t>
            </w:r>
            <w:proofErr w:type="spellEnd"/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</w:tr>
      <w:tr w:rsidR="00B40782" w:rsidTr="00E106B0">
        <w:trPr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Государственные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хранящие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фонодокументы</w:t>
            </w:r>
            <w:proofErr w:type="spellEnd"/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</w:tr>
      <w:tr w:rsidR="00B40782" w:rsidTr="00E106B0">
        <w:trPr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Негосударственные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хранящие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фонодокументы</w:t>
            </w:r>
            <w:proofErr w:type="spellEnd"/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</w:tr>
      <w:tr w:rsidR="00B40782" w:rsidTr="00E106B0">
        <w:trPr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Государственные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хранящие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видеодокументы</w:t>
            </w:r>
            <w:proofErr w:type="spellEnd"/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</w:tr>
      <w:tr w:rsidR="00B40782" w:rsidTr="00E106B0">
        <w:trPr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Негосударственные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хранящие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видеодокументы</w:t>
            </w:r>
            <w:proofErr w:type="spellEnd"/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40782" w:rsidRDefault="00B40782" w:rsidP="00E106B0">
            <w:pPr>
              <w:spacing w:after="0"/>
            </w:pPr>
            <w:r>
              <w:br/>
            </w:r>
          </w:p>
        </w:tc>
      </w:tr>
    </w:tbl>
    <w:p w:rsidR="00B40782" w:rsidRDefault="00B40782" w:rsidP="00B40782">
      <w:pPr>
        <w:spacing w:after="0"/>
      </w:pPr>
    </w:p>
    <w:p w:rsidR="00B40782" w:rsidRDefault="00B40782" w:rsidP="00B40782">
      <w:pPr>
        <w:spacing w:after="0"/>
      </w:pPr>
      <w:r>
        <w:rPr>
          <w:color w:val="000000"/>
          <w:sz w:val="20"/>
        </w:rPr>
        <w:t xml:space="preserve">«__» _____________ 20__ </w:t>
      </w:r>
      <w:proofErr w:type="spellStart"/>
      <w:r>
        <w:rPr>
          <w:color w:val="000000"/>
          <w:sz w:val="20"/>
        </w:rPr>
        <w:t>года</w:t>
      </w:r>
      <w:proofErr w:type="spellEnd"/>
    </w:p>
    <w:p w:rsidR="00B40782" w:rsidRDefault="00B40782" w:rsidP="00B40782">
      <w:pPr>
        <w:spacing w:after="0"/>
      </w:pPr>
    </w:p>
    <w:p w:rsidR="00B40782" w:rsidRPr="005E6ACE" w:rsidRDefault="00B40782" w:rsidP="00B40782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Руководитель ____________________________________</w:t>
      </w:r>
      <w:r>
        <w:rPr>
          <w:color w:val="000000"/>
          <w:sz w:val="20"/>
        </w:rPr>
        <w:t>    </w:t>
      </w:r>
      <w:r w:rsidRPr="005E6ACE">
        <w:rPr>
          <w:color w:val="000000"/>
          <w:sz w:val="20"/>
          <w:lang w:val="ru-RU"/>
        </w:rPr>
        <w:t xml:space="preserve"> 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</w:t>
      </w:r>
      <w:r w:rsidRPr="005E6ACE">
        <w:rPr>
          <w:color w:val="000000"/>
          <w:sz w:val="20"/>
          <w:lang w:val="ru-RU"/>
        </w:rPr>
        <w:t xml:space="preserve"> (Ф. И. О. и телефон исполнителя)</w:t>
      </w:r>
      <w:r>
        <w:rPr>
          <w:color w:val="000000"/>
          <w:sz w:val="20"/>
        </w:rPr>
        <w:t>         </w:t>
      </w:r>
      <w:r w:rsidRPr="005E6ACE">
        <w:rPr>
          <w:color w:val="000000"/>
          <w:sz w:val="20"/>
          <w:lang w:val="ru-RU"/>
        </w:rPr>
        <w:t xml:space="preserve"> (подпись)</w:t>
      </w:r>
    </w:p>
    <w:p w:rsidR="00B40782" w:rsidRPr="005E6ACE" w:rsidRDefault="00B40782" w:rsidP="00B40782">
      <w:pPr>
        <w:spacing w:after="0"/>
        <w:rPr>
          <w:lang w:val="ru-RU"/>
        </w:rPr>
      </w:pPr>
    </w:p>
    <w:p w:rsidR="00B40782" w:rsidRPr="005E6ACE" w:rsidRDefault="00B40782" w:rsidP="00B40782">
      <w:pPr>
        <w:spacing w:after="0"/>
        <w:rPr>
          <w:lang w:val="ru-RU"/>
        </w:rPr>
      </w:pPr>
      <w:r>
        <w:rPr>
          <w:color w:val="000000"/>
          <w:sz w:val="20"/>
        </w:rPr>
        <w:t>       </w:t>
      </w:r>
      <w:r w:rsidRPr="005E6ACE">
        <w:rPr>
          <w:color w:val="000000"/>
          <w:sz w:val="20"/>
          <w:lang w:val="ru-RU"/>
        </w:rPr>
        <w:t xml:space="preserve"> МП</w:t>
      </w:r>
    </w:p>
    <w:p w:rsidR="00B40782" w:rsidRPr="005E6ACE" w:rsidRDefault="00B40782" w:rsidP="00B40782">
      <w:pPr>
        <w:spacing w:after="0"/>
        <w:rPr>
          <w:lang w:val="ru-RU"/>
        </w:rPr>
      </w:pPr>
    </w:p>
    <w:p w:rsidR="00B40782" w:rsidRPr="005E6ACE" w:rsidRDefault="00B40782" w:rsidP="00B40782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Формат А</w:t>
      </w:r>
      <w:proofErr w:type="gramStart"/>
      <w:r w:rsidRPr="005E6ACE">
        <w:rPr>
          <w:color w:val="000000"/>
          <w:sz w:val="20"/>
          <w:lang w:val="ru-RU"/>
        </w:rPr>
        <w:t>4</w:t>
      </w:r>
      <w:proofErr w:type="gramEnd"/>
      <w:r w:rsidRPr="005E6ACE">
        <w:rPr>
          <w:color w:val="000000"/>
          <w:sz w:val="20"/>
          <w:lang w:val="ru-RU"/>
        </w:rPr>
        <w:t xml:space="preserve"> (297 </w:t>
      </w:r>
      <w:proofErr w:type="spellStart"/>
      <w:r w:rsidRPr="005E6ACE">
        <w:rPr>
          <w:color w:val="000000"/>
          <w:sz w:val="20"/>
          <w:lang w:val="ru-RU"/>
        </w:rPr>
        <w:t>х</w:t>
      </w:r>
      <w:proofErr w:type="spellEnd"/>
      <w:r w:rsidRPr="005E6ACE">
        <w:rPr>
          <w:color w:val="000000"/>
          <w:sz w:val="20"/>
          <w:lang w:val="ru-RU"/>
        </w:rPr>
        <w:t xml:space="preserve"> 210)</w:t>
      </w:r>
    </w:p>
    <w:p w:rsidR="00612532" w:rsidRDefault="00612532"/>
    <w:sectPr w:rsidR="00612532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782"/>
    <w:rsid w:val="00223A68"/>
    <w:rsid w:val="00227506"/>
    <w:rsid w:val="002D6D60"/>
    <w:rsid w:val="00612532"/>
    <w:rsid w:val="00691434"/>
    <w:rsid w:val="00726374"/>
    <w:rsid w:val="0081141C"/>
    <w:rsid w:val="00977A13"/>
    <w:rsid w:val="009D7331"/>
    <w:rsid w:val="00B40782"/>
    <w:rsid w:val="00DC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82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2014-02-10T14:20:00Z</dcterms:created>
  <dcterms:modified xsi:type="dcterms:W3CDTF">2014-02-10T14:20:00Z</dcterms:modified>
</cp:coreProperties>
</file>