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4E" w:rsidRPr="00456C3D" w:rsidRDefault="005E034E" w:rsidP="005E034E">
      <w:pPr>
        <w:ind w:left="7380"/>
        <w:jc w:val="center"/>
        <w:rPr>
          <w:lang w:val="kk-KZ"/>
        </w:rPr>
      </w:pPr>
      <w:r w:rsidRPr="00456C3D">
        <w:rPr>
          <w:lang w:val="kk-KZ"/>
        </w:rPr>
        <w:t>Ұлттық мұрағат қорының құжаттарын</w:t>
      </w:r>
    </w:p>
    <w:p w:rsidR="005E034E" w:rsidRPr="00456C3D" w:rsidRDefault="005E034E" w:rsidP="005E034E">
      <w:pPr>
        <w:ind w:left="7380"/>
        <w:jc w:val="center"/>
        <w:rPr>
          <w:lang w:val="kk-KZ"/>
        </w:rPr>
      </w:pPr>
      <w:r w:rsidRPr="00456C3D">
        <w:rPr>
          <w:lang w:val="kk-KZ"/>
        </w:rPr>
        <w:t>және басқа да мұрағат құжаттарын ведомстволық</w:t>
      </w:r>
    </w:p>
    <w:p w:rsidR="005E034E" w:rsidRPr="00456C3D" w:rsidRDefault="005E034E" w:rsidP="005E034E">
      <w:pPr>
        <w:ind w:left="7380"/>
        <w:jc w:val="center"/>
        <w:rPr>
          <w:lang w:val="kk-KZ"/>
        </w:rPr>
      </w:pPr>
      <w:r w:rsidRPr="00456C3D">
        <w:rPr>
          <w:lang w:val="kk-KZ"/>
        </w:rPr>
        <w:t>және жеке мұрағаттардың қабылдауы, сақтауы,</w:t>
      </w:r>
    </w:p>
    <w:p w:rsidR="005E034E" w:rsidRPr="00456C3D" w:rsidRDefault="005E034E" w:rsidP="005E034E">
      <w:pPr>
        <w:ind w:left="7380"/>
        <w:jc w:val="center"/>
        <w:rPr>
          <w:lang w:val="kk-KZ"/>
        </w:rPr>
      </w:pPr>
      <w:r w:rsidRPr="00456C3D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456C3D">
        <w:rPr>
          <w:lang w:val="kk-KZ"/>
        </w:rPr>
        <w:t>ына</w:t>
      </w:r>
    </w:p>
    <w:p w:rsidR="005E034E" w:rsidRPr="00456C3D" w:rsidRDefault="005E034E" w:rsidP="005E034E">
      <w:pPr>
        <w:ind w:left="7380"/>
        <w:jc w:val="center"/>
        <w:rPr>
          <w:lang w:val="kk-KZ"/>
        </w:rPr>
      </w:pPr>
      <w:r w:rsidRPr="00456C3D">
        <w:rPr>
          <w:lang w:val="kk-KZ"/>
        </w:rPr>
        <w:t>27-қосымша</w:t>
      </w:r>
    </w:p>
    <w:p w:rsidR="005E034E" w:rsidRPr="006B78EA" w:rsidRDefault="005E034E" w:rsidP="005E034E">
      <w:pPr>
        <w:ind w:left="708" w:firstLine="4560"/>
        <w:jc w:val="center"/>
        <w:rPr>
          <w:lang w:val="kk-KZ"/>
        </w:rPr>
      </w:pPr>
    </w:p>
    <w:p w:rsidR="005E034E" w:rsidRPr="00BF5AAA" w:rsidRDefault="005E034E" w:rsidP="005E034E">
      <w:pPr>
        <w:spacing w:line="228" w:lineRule="auto"/>
        <w:jc w:val="center"/>
        <w:rPr>
          <w:b/>
          <w:lang w:val="kk-KZ"/>
        </w:rPr>
      </w:pPr>
    </w:p>
    <w:p w:rsidR="005E034E" w:rsidRDefault="005E034E" w:rsidP="005E034E">
      <w:pPr>
        <w:spacing w:line="228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Ғылыми-техникалық құжаттама сақтайтын ұйымның ведомстволық </w:t>
      </w:r>
    </w:p>
    <w:p w:rsidR="005E034E" w:rsidRPr="006E722C" w:rsidRDefault="005E034E" w:rsidP="005E034E">
      <w:pPr>
        <w:spacing w:line="228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(жеке) мұрағатының паспорт нысаны </w:t>
      </w:r>
    </w:p>
    <w:p w:rsidR="005E034E" w:rsidRDefault="005E034E" w:rsidP="005E034E">
      <w:pPr>
        <w:spacing w:line="228" w:lineRule="auto"/>
        <w:jc w:val="center"/>
        <w:rPr>
          <w:lang w:val="kk-KZ"/>
        </w:rPr>
      </w:pPr>
    </w:p>
    <w:p w:rsidR="005E034E" w:rsidRPr="006E722C" w:rsidRDefault="005E034E" w:rsidP="005E034E">
      <w:pPr>
        <w:spacing w:line="228" w:lineRule="auto"/>
        <w:jc w:val="center"/>
        <w:rPr>
          <w:lang w:val="kk-KZ"/>
        </w:rPr>
      </w:pPr>
    </w:p>
    <w:p w:rsidR="005E034E" w:rsidRPr="000D3AF6" w:rsidRDefault="005E034E" w:rsidP="005E034E">
      <w:pPr>
        <w:spacing w:line="228" w:lineRule="auto"/>
        <w:jc w:val="both"/>
        <w:rPr>
          <w:lang w:val="kk-KZ"/>
        </w:rPr>
      </w:pPr>
      <w:r>
        <w:rPr>
          <w:lang w:val="kk-KZ"/>
        </w:rPr>
        <w:t xml:space="preserve">Кімге ұсынылды </w:t>
      </w:r>
      <w:r w:rsidRPr="000D3AF6">
        <w:rPr>
          <w:lang w:val="kk-KZ"/>
        </w:rPr>
        <w:t>_____________________________________________________________________</w:t>
      </w:r>
    </w:p>
    <w:p w:rsidR="005E034E" w:rsidRPr="000D3AF6" w:rsidRDefault="005E034E" w:rsidP="005E034E">
      <w:pPr>
        <w:spacing w:line="228" w:lineRule="auto"/>
        <w:jc w:val="both"/>
        <w:rPr>
          <w:lang w:val="kk-KZ"/>
        </w:rPr>
      </w:pPr>
      <w:r>
        <w:rPr>
          <w:sz w:val="24"/>
          <w:szCs w:val="24"/>
          <w:lang w:val="kk-KZ"/>
        </w:rPr>
        <w:t xml:space="preserve">                                    </w:t>
      </w:r>
      <w:r w:rsidRPr="000D3AF6">
        <w:rPr>
          <w:lang w:val="kk-KZ"/>
        </w:rPr>
        <w:t>(</w:t>
      </w:r>
      <w:r w:rsidRPr="00456C3D">
        <w:rPr>
          <w:lang w:val="kk-KZ"/>
        </w:rPr>
        <w:t>мемлекеттік мұрағаттың және оның пошталық мекенжайының ресми атауы</w:t>
      </w:r>
      <w:r w:rsidRPr="000D3AF6">
        <w:rPr>
          <w:lang w:val="kk-KZ"/>
        </w:rPr>
        <w:t>)</w:t>
      </w:r>
    </w:p>
    <w:p w:rsidR="005E034E" w:rsidRPr="000D3AF6" w:rsidRDefault="005E034E" w:rsidP="005E034E">
      <w:pPr>
        <w:spacing w:line="228" w:lineRule="auto"/>
        <w:jc w:val="both"/>
        <w:rPr>
          <w:lang w:val="kk-KZ"/>
        </w:rPr>
      </w:pPr>
      <w:r>
        <w:rPr>
          <w:lang w:val="kk-KZ"/>
        </w:rPr>
        <w:t>Кіммен ұсынылды</w:t>
      </w:r>
      <w:r w:rsidRPr="000D3AF6">
        <w:rPr>
          <w:lang w:val="kk-KZ"/>
        </w:rPr>
        <w:t xml:space="preserve"> ____________________________________________________________________</w:t>
      </w:r>
    </w:p>
    <w:p w:rsidR="005E034E" w:rsidRPr="000D3AF6" w:rsidRDefault="005E034E" w:rsidP="005E034E">
      <w:pPr>
        <w:spacing w:line="228" w:lineRule="auto"/>
        <w:ind w:firstLine="2640"/>
        <w:jc w:val="both"/>
        <w:rPr>
          <w:lang w:val="kk-KZ"/>
        </w:rPr>
      </w:pPr>
      <w:r w:rsidRPr="000D3AF6">
        <w:rPr>
          <w:lang w:val="kk-KZ"/>
        </w:rPr>
        <w:t>(</w:t>
      </w:r>
      <w:r w:rsidRPr="00456C3D">
        <w:rPr>
          <w:lang w:val="kk-KZ"/>
        </w:rPr>
        <w:t>есеп беруші ұйымның және оның пошталық мекенжайының ресми атауы</w:t>
      </w:r>
      <w:r w:rsidRPr="000D3AF6">
        <w:rPr>
          <w:lang w:val="kk-KZ"/>
        </w:rPr>
        <w:t>)</w:t>
      </w:r>
    </w:p>
    <w:p w:rsidR="005E034E" w:rsidRPr="000D3AF6" w:rsidRDefault="005E034E" w:rsidP="005E034E">
      <w:pPr>
        <w:spacing w:line="228" w:lineRule="auto"/>
        <w:jc w:val="both"/>
        <w:rPr>
          <w:lang w:val="kk-KZ"/>
        </w:rPr>
      </w:pPr>
      <w:r w:rsidRPr="000D3AF6">
        <w:rPr>
          <w:lang w:val="kk-KZ"/>
        </w:rPr>
        <w:t>________________________________________</w:t>
      </w:r>
    </w:p>
    <w:p w:rsidR="005E034E" w:rsidRPr="000D3AF6" w:rsidRDefault="005E034E" w:rsidP="005E034E">
      <w:pPr>
        <w:spacing w:line="228" w:lineRule="auto"/>
        <w:jc w:val="both"/>
        <w:rPr>
          <w:lang w:val="kk-KZ"/>
        </w:rPr>
      </w:pPr>
      <w:r w:rsidRPr="000D3AF6">
        <w:rPr>
          <w:lang w:val="kk-KZ"/>
        </w:rPr>
        <w:t>(</w:t>
      </w:r>
      <w:r w:rsidRPr="00456C3D">
        <w:rPr>
          <w:lang w:val="kk-KZ"/>
        </w:rPr>
        <w:t>есеп беруші ұйымның жеке меншік нысаны</w:t>
      </w:r>
      <w:r w:rsidRPr="000D3AF6">
        <w:rPr>
          <w:lang w:val="kk-KZ"/>
        </w:rPr>
        <w:t>)</w:t>
      </w:r>
    </w:p>
    <w:p w:rsidR="005E034E" w:rsidRPr="000D3AF6" w:rsidRDefault="005E034E" w:rsidP="005E034E">
      <w:pPr>
        <w:spacing w:line="228" w:lineRule="auto"/>
        <w:jc w:val="both"/>
        <w:rPr>
          <w:lang w:val="kk-KZ"/>
        </w:rPr>
      </w:pPr>
    </w:p>
    <w:p w:rsidR="005E034E" w:rsidRDefault="005E034E" w:rsidP="005E034E">
      <w:pPr>
        <w:spacing w:line="228" w:lineRule="auto"/>
        <w:jc w:val="center"/>
        <w:rPr>
          <w:lang w:val="kk-KZ"/>
        </w:rPr>
      </w:pPr>
    </w:p>
    <w:p w:rsidR="005E034E" w:rsidRDefault="005E034E" w:rsidP="005E034E">
      <w:pPr>
        <w:spacing w:line="228" w:lineRule="auto"/>
        <w:jc w:val="center"/>
        <w:rPr>
          <w:lang w:val="kk-KZ"/>
        </w:rPr>
      </w:pPr>
    </w:p>
    <w:p w:rsidR="005E034E" w:rsidRDefault="005E034E" w:rsidP="005E034E">
      <w:pPr>
        <w:spacing w:line="228" w:lineRule="auto"/>
        <w:jc w:val="center"/>
        <w:rPr>
          <w:lang w:val="kk-KZ"/>
        </w:rPr>
      </w:pPr>
      <w:r w:rsidRPr="006E722C">
        <w:rPr>
          <w:lang w:val="kk-KZ"/>
        </w:rPr>
        <w:t xml:space="preserve">_______________ </w:t>
      </w:r>
      <w:r>
        <w:rPr>
          <w:lang w:val="kk-KZ"/>
        </w:rPr>
        <w:t xml:space="preserve">жылдың 1 желтоқсанына </w:t>
      </w:r>
    </w:p>
    <w:p w:rsidR="005E034E" w:rsidRDefault="005E034E" w:rsidP="005E034E">
      <w:pPr>
        <w:spacing w:line="228" w:lineRule="auto"/>
        <w:jc w:val="center"/>
        <w:rPr>
          <w:lang w:val="kk-KZ"/>
        </w:rPr>
      </w:pPr>
      <w:r>
        <w:rPr>
          <w:lang w:val="kk-KZ"/>
        </w:rPr>
        <w:t xml:space="preserve">ғылыми-техникалық құжаттаманы сақтайтын ұйым мұрағатының </w:t>
      </w:r>
    </w:p>
    <w:p w:rsidR="005E034E" w:rsidRDefault="005E034E" w:rsidP="005E034E">
      <w:pPr>
        <w:spacing w:line="228" w:lineRule="auto"/>
        <w:jc w:val="center"/>
      </w:pPr>
      <w:r>
        <w:rPr>
          <w:lang w:val="kk-KZ"/>
        </w:rPr>
        <w:t>паспорты</w:t>
      </w:r>
    </w:p>
    <w:p w:rsidR="005E034E" w:rsidRDefault="005E034E" w:rsidP="005E034E">
      <w:pPr>
        <w:spacing w:line="228" w:lineRule="auto"/>
        <w:jc w:val="center"/>
      </w:pPr>
    </w:p>
    <w:p w:rsidR="005E034E" w:rsidRPr="00B1390D" w:rsidRDefault="005E034E" w:rsidP="005E034E">
      <w:pPr>
        <w:spacing w:line="228" w:lineRule="auto"/>
        <w:jc w:val="center"/>
        <w:rPr>
          <w:lang w:val="kk-KZ"/>
        </w:rPr>
      </w:pPr>
      <w:r>
        <w:t xml:space="preserve">1. </w:t>
      </w:r>
      <w:r>
        <w:rPr>
          <w:lang w:val="kk-KZ"/>
        </w:rPr>
        <w:t xml:space="preserve">Жалпы мәліметтер </w:t>
      </w:r>
    </w:p>
    <w:p w:rsidR="005E034E" w:rsidRDefault="005E034E" w:rsidP="005E034E">
      <w:pPr>
        <w:spacing w:line="228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1200"/>
        <w:gridCol w:w="3620"/>
        <w:gridCol w:w="2464"/>
        <w:gridCol w:w="2464"/>
        <w:gridCol w:w="2465"/>
        <w:gridCol w:w="2307"/>
      </w:tblGrid>
      <w:tr w:rsidR="005E034E" w:rsidRPr="000054A5" w:rsidTr="00F02C8E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</w:t>
            </w:r>
            <w:r w:rsidRPr="000054A5">
              <w:rPr>
                <w:rFonts w:ascii="Arial" w:hAnsi="Arial"/>
              </w:rPr>
              <w:t>/</w:t>
            </w:r>
            <w:r w:rsidRPr="000054A5">
              <w:rPr>
                <w:rFonts w:ascii="Arial" w:hAnsi="Arial"/>
                <w:lang w:val="kk-KZ"/>
              </w:rPr>
              <w:t>с</w:t>
            </w:r>
            <w:r w:rsidRPr="000054A5">
              <w:rPr>
                <w:rFonts w:ascii="Arial" w:hAnsi="Arial"/>
              </w:rPr>
              <w:t xml:space="preserve"> № 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Көрсеткіштері</w:t>
            </w:r>
          </w:p>
        </w:tc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5E034E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барлығы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Шеткі күндері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Белгіленген мерзімнен жоғары </w:t>
            </w:r>
            <w:r w:rsidRPr="000054A5">
              <w:rPr>
                <w:rFonts w:ascii="Arial" w:hAnsi="Arial"/>
                <w:lang w:val="kk-KZ"/>
              </w:rPr>
              <w:lastRenderedPageBreak/>
              <w:t xml:space="preserve">сақтаудағы (шарттық) </w:t>
            </w:r>
          </w:p>
        </w:tc>
      </w:tr>
      <w:tr w:rsidR="005E034E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lastRenderedPageBreak/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Ғылыми-зерттеу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Конструкторлық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Технологиялық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Жобалық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Басқа түрлері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5E034E" w:rsidRDefault="005E034E" w:rsidP="005E034E">
      <w:pPr>
        <w:jc w:val="center"/>
      </w:pPr>
    </w:p>
    <w:p w:rsidR="005E034E" w:rsidRDefault="005E034E" w:rsidP="005E034E">
      <w:pPr>
        <w:jc w:val="center"/>
      </w:pPr>
      <w:r>
        <w:t xml:space="preserve">2. </w:t>
      </w:r>
      <w:r>
        <w:rPr>
          <w:lang w:val="kk-KZ"/>
        </w:rPr>
        <w:t xml:space="preserve">Ұлттық мұрағат қоры құрамына жатқызылған ғылыми-техникалық құжаттама </w:t>
      </w:r>
    </w:p>
    <w:p w:rsidR="005E034E" w:rsidRDefault="005E034E" w:rsidP="005E034E">
      <w:pPr>
        <w:jc w:val="center"/>
      </w:pPr>
    </w:p>
    <w:tbl>
      <w:tblPr>
        <w:tblW w:w="0" w:type="auto"/>
        <w:tblLayout w:type="fixed"/>
        <w:tblLook w:val="01E0"/>
      </w:tblPr>
      <w:tblGrid>
        <w:gridCol w:w="1006"/>
        <w:gridCol w:w="2445"/>
        <w:gridCol w:w="2777"/>
        <w:gridCol w:w="812"/>
        <w:gridCol w:w="1310"/>
        <w:gridCol w:w="1624"/>
        <w:gridCol w:w="1603"/>
        <w:gridCol w:w="1589"/>
        <w:gridCol w:w="1462"/>
      </w:tblGrid>
      <w:tr w:rsidR="005E034E" w:rsidRPr="000054A5" w:rsidTr="00F02C8E"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</w:t>
            </w:r>
            <w:r w:rsidRPr="000054A5">
              <w:rPr>
                <w:rFonts w:ascii="Arial" w:hAnsi="Arial"/>
              </w:rPr>
              <w:t>/</w:t>
            </w:r>
            <w:r w:rsidRPr="000054A5">
              <w:rPr>
                <w:rFonts w:ascii="Arial" w:hAnsi="Arial"/>
                <w:lang w:val="kk-KZ"/>
              </w:rPr>
              <w:t>с №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Мемлекеттік сақтауға тапсыруға жататын ғылыми-техникалық құжаттама, жобалар, проблемалар тізбелерінің саны 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және соңғы күні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5E034E" w:rsidRPr="000054A5" w:rsidTr="00F02C8E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Тізімдемеге енгізілген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Белгілен-ген мерзімнен артық сақтауда- (шартпен)</w:t>
            </w:r>
          </w:p>
        </w:tc>
      </w:tr>
      <w:tr w:rsidR="005E034E" w:rsidRPr="000054A5" w:rsidTr="00F02C8E"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соңғы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Ғылыми-зерттеулік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Конструкторлық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Технологиялық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Жобалық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Басқа түрлері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5E034E" w:rsidRDefault="005E034E" w:rsidP="005E034E">
      <w:pPr>
        <w:spacing w:line="220" w:lineRule="auto"/>
        <w:jc w:val="center"/>
      </w:pPr>
    </w:p>
    <w:p w:rsidR="005E034E" w:rsidRDefault="005E034E" w:rsidP="005E034E">
      <w:pPr>
        <w:spacing w:line="220" w:lineRule="auto"/>
        <w:jc w:val="center"/>
      </w:pPr>
    </w:p>
    <w:p w:rsidR="005E034E" w:rsidRPr="00D40787" w:rsidRDefault="005E034E" w:rsidP="005E034E">
      <w:pPr>
        <w:spacing w:line="220" w:lineRule="auto"/>
        <w:jc w:val="center"/>
        <w:rPr>
          <w:lang w:val="kk-KZ"/>
        </w:rPr>
      </w:pPr>
      <w:r>
        <w:t xml:space="preserve">3. </w:t>
      </w:r>
      <w:r>
        <w:rPr>
          <w:lang w:val="kk-KZ"/>
        </w:rPr>
        <w:t xml:space="preserve">Басқарушылық құжаттама </w:t>
      </w:r>
    </w:p>
    <w:p w:rsidR="005E034E" w:rsidRDefault="005E034E" w:rsidP="005E034E">
      <w:pPr>
        <w:spacing w:line="220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948"/>
        <w:gridCol w:w="2208"/>
        <w:gridCol w:w="1633"/>
        <w:gridCol w:w="1633"/>
        <w:gridCol w:w="1621"/>
        <w:gridCol w:w="1634"/>
        <w:gridCol w:w="1633"/>
        <w:gridCol w:w="1621"/>
        <w:gridCol w:w="1747"/>
      </w:tblGrid>
      <w:tr w:rsidR="005E034E" w:rsidRPr="000054A5" w:rsidTr="00F02C8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Р/с </w:t>
            </w:r>
            <w:r w:rsidRPr="000054A5">
              <w:rPr>
                <w:rFonts w:ascii="Arial" w:hAnsi="Arial"/>
              </w:rPr>
              <w:t xml:space="preserve">№ 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1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5E034E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барлығы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оның ішінде жергілікті атқарушы органның (республикалық мемлекеттік мұрағаттың) СТК келісіліп тізімдемеге енгізілгені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белгіленген мерзімінен артық сақтауда (шартпен)</w:t>
            </w:r>
          </w:p>
        </w:tc>
      </w:tr>
      <w:tr w:rsidR="005E034E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Соңғы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Соңғы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4E" w:rsidRPr="000054A5" w:rsidRDefault="005E034E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5E034E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Тұрақты сақталатын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5E034E" w:rsidRPr="000054A5" w:rsidTr="00F02C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Жеке құрам бойынша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E" w:rsidRPr="000054A5" w:rsidRDefault="005E034E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5E034E" w:rsidRDefault="005E034E" w:rsidP="005E034E">
      <w:pPr>
        <w:spacing w:line="220" w:lineRule="auto"/>
        <w:jc w:val="center"/>
      </w:pPr>
    </w:p>
    <w:p w:rsidR="005E034E" w:rsidRPr="00D00BDA" w:rsidRDefault="005E034E" w:rsidP="005E034E">
      <w:pPr>
        <w:spacing w:line="220" w:lineRule="auto"/>
        <w:jc w:val="center"/>
        <w:rPr>
          <w:lang w:val="kk-KZ"/>
        </w:rPr>
      </w:pPr>
      <w:r>
        <w:t xml:space="preserve">3. </w:t>
      </w:r>
      <w:r>
        <w:rPr>
          <w:lang w:val="kk-KZ"/>
        </w:rPr>
        <w:t xml:space="preserve">Кадрлар </w:t>
      </w:r>
    </w:p>
    <w:p w:rsidR="005E034E" w:rsidRDefault="005E034E" w:rsidP="005E034E">
      <w:pPr>
        <w:spacing w:line="220" w:lineRule="auto"/>
        <w:jc w:val="center"/>
      </w:pPr>
    </w:p>
    <w:tbl>
      <w:tblPr>
        <w:tblW w:w="0" w:type="auto"/>
        <w:tblLayout w:type="fixed"/>
        <w:tblLook w:val="0000"/>
      </w:tblPr>
      <w:tblGrid>
        <w:gridCol w:w="7068"/>
        <w:gridCol w:w="7668"/>
      </w:tblGrid>
      <w:tr w:rsidR="005E034E" w:rsidTr="00F02C8E">
        <w:tc>
          <w:tcPr>
            <w:tcW w:w="70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5E034E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Р/с </w:t>
                  </w:r>
                  <w:r w:rsidRPr="000054A5">
                    <w:rPr>
                      <w:rFonts w:ascii="Arial" w:hAnsi="Arial"/>
                    </w:rPr>
                    <w:t xml:space="preserve">№ 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>Мұрағат түрлері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Штат бойынша қызметкерлерсаны </w:t>
                  </w:r>
                </w:p>
              </w:tc>
            </w:tr>
            <w:tr w:rsidR="005E034E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3</w:t>
                  </w:r>
                </w:p>
              </w:tc>
            </w:tr>
            <w:tr w:rsidR="005E034E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Ғылыми-техникалық құжаттама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5E034E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spacing w:val="-4"/>
                      <w:lang w:val="kk-KZ"/>
                    </w:rPr>
                  </w:pPr>
                  <w:r w:rsidRPr="000054A5">
                    <w:rPr>
                      <w:rFonts w:ascii="Arial" w:hAnsi="Arial"/>
                      <w:spacing w:val="-4"/>
                      <w:lang w:val="kk-KZ"/>
                    </w:rPr>
                    <w:t xml:space="preserve">Басқарушылық құжаттама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034E" w:rsidRPr="000054A5" w:rsidRDefault="005E034E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5E034E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68" w:type="dxa"/>
          </w:tcPr>
          <w:p w:rsidR="005E034E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 xml:space="preserve">Құжаттарды сақтаудың жай-күйі </w:t>
            </w:r>
            <w:r>
              <w:t>(</w:t>
            </w:r>
            <w:r>
              <w:rPr>
                <w:lang w:val="kk-KZ"/>
              </w:rPr>
              <w:t>қажеттінің астын сызу</w:t>
            </w:r>
            <w:r>
              <w:t>)</w:t>
            </w:r>
          </w:p>
          <w:p w:rsidR="005E034E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Мұрағат қоймасы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  <w:r>
              <w:t xml:space="preserve">; </w:t>
            </w:r>
            <w:r>
              <w:rPr>
                <w:lang w:val="kk-KZ"/>
              </w:rPr>
              <w:t>құрғақ</w:t>
            </w:r>
            <w:r>
              <w:t xml:space="preserve">, </w:t>
            </w:r>
            <w:r>
              <w:rPr>
                <w:lang w:val="kk-KZ"/>
              </w:rPr>
              <w:t>дымқыл</w:t>
            </w:r>
            <w:r>
              <w:t xml:space="preserve">; </w:t>
            </w:r>
            <w:r>
              <w:rPr>
                <w:lang w:val="kk-KZ"/>
              </w:rPr>
              <w:t>жарық</w:t>
            </w:r>
            <w:r>
              <w:t xml:space="preserve">, 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қараңғы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Жылыту</w:t>
            </w:r>
            <w:r>
              <w:t xml:space="preserve">: </w:t>
            </w:r>
            <w:r>
              <w:rPr>
                <w:lang w:val="kk-KZ"/>
              </w:rPr>
              <w:t>орталықтандырылған</w:t>
            </w:r>
            <w:r>
              <w:t xml:space="preserve">, </w:t>
            </w:r>
            <w:r>
              <w:rPr>
                <w:lang w:val="kk-KZ"/>
              </w:rPr>
              <w:t>пешпен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Стеллаждар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>,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құрастырылған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Шкафтар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; </w:t>
            </w:r>
            <w:r>
              <w:rPr>
                <w:lang w:val="kk-KZ"/>
              </w:rPr>
              <w:t>жоқ</w:t>
            </w:r>
          </w:p>
          <w:p w:rsidR="005E034E" w:rsidRPr="000D3AF6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Pr="000D3AF6">
              <w:rPr>
                <w:lang w:val="kk-KZ"/>
              </w:rPr>
              <w:t xml:space="preserve">Сигнализация: </w:t>
            </w:r>
            <w:r>
              <w:rPr>
                <w:lang w:val="kk-KZ"/>
              </w:rPr>
              <w:t>өрттікі</w:t>
            </w:r>
            <w:r w:rsidRPr="000D3AF6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0D3AF6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  <w:r w:rsidRPr="000D3AF6">
              <w:rPr>
                <w:lang w:val="kk-KZ"/>
              </w:rPr>
              <w:t>;</w:t>
            </w:r>
          </w:p>
          <w:p w:rsidR="005E034E" w:rsidRPr="000D3AF6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      күзеттікі</w:t>
            </w:r>
            <w:r w:rsidRPr="000D3AF6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0D3AF6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5E034E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rPr>
                <w:lang w:val="kk-KZ"/>
              </w:rPr>
              <w:t xml:space="preserve">        Оқу залы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5E034E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Температура – ылғалдылық режимі</w:t>
            </w:r>
            <w:r>
              <w:t>:</w:t>
            </w:r>
          </w:p>
          <w:p w:rsidR="005E034E" w:rsidRDefault="005E034E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сақталады, сақталмайды</w:t>
            </w:r>
          </w:p>
        </w:tc>
      </w:tr>
    </w:tbl>
    <w:p w:rsidR="005E034E" w:rsidRDefault="005E034E" w:rsidP="005E034E"/>
    <w:p w:rsidR="005E034E" w:rsidRDefault="005E034E" w:rsidP="005E034E"/>
    <w:tbl>
      <w:tblPr>
        <w:tblW w:w="0" w:type="auto"/>
        <w:tblLayout w:type="fixed"/>
        <w:tblLook w:val="0000"/>
      </w:tblPr>
      <w:tblGrid>
        <w:gridCol w:w="7068"/>
        <w:gridCol w:w="7560"/>
      </w:tblGrid>
      <w:tr w:rsidR="005E034E" w:rsidTr="00F02C8E">
        <w:tc>
          <w:tcPr>
            <w:tcW w:w="7068" w:type="dxa"/>
          </w:tcPr>
          <w:p w:rsidR="005E034E" w:rsidRDefault="005E034E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rPr>
                <w:lang w:val="kk-KZ"/>
              </w:rPr>
              <w:t xml:space="preserve">Ұйым басшысы 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лауазымының атауы </w:t>
            </w:r>
            <w:r>
              <w:t xml:space="preserve">_________________ </w:t>
            </w:r>
            <w:r>
              <w:rPr>
                <w:lang w:val="kk-KZ"/>
              </w:rPr>
              <w:t xml:space="preserve">Қолтаңбаның </w:t>
            </w: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 w:rsidRPr="00456C3D">
              <w:t xml:space="preserve">            </w:t>
            </w:r>
            <w:r>
              <w:t xml:space="preserve">                           </w:t>
            </w:r>
            <w:r w:rsidRPr="00456C3D">
              <w:t>(</w:t>
            </w:r>
            <w:r w:rsidRPr="00456C3D">
              <w:rPr>
                <w:lang w:val="kk-KZ"/>
              </w:rPr>
              <w:t>жеке қолы</w:t>
            </w:r>
            <w:r w:rsidRPr="00456C3D">
              <w:t>)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lang w:val="kk-KZ"/>
              </w:rPr>
              <w:t xml:space="preserve">толық </w:t>
            </w:r>
            <w:proofErr w:type="gramStart"/>
            <w:r>
              <w:rPr>
                <w:lang w:val="kk-KZ"/>
              </w:rPr>
              <w:t>м</w:t>
            </w:r>
            <w:proofErr w:type="gramEnd"/>
            <w:r>
              <w:rPr>
                <w:lang w:val="kk-KZ"/>
              </w:rPr>
              <w:t xml:space="preserve">әні </w:t>
            </w:r>
          </w:p>
          <w:p w:rsidR="005E034E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5E034E" w:rsidRPr="00D00BDA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Күні </w:t>
            </w:r>
          </w:p>
          <w:p w:rsidR="005E034E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_____________________________________</w:t>
            </w:r>
          </w:p>
          <w:p w:rsidR="005E034E" w:rsidRPr="00456C3D" w:rsidRDefault="005E034E" w:rsidP="00F02C8E">
            <w:pPr>
              <w:spacing w:line="216" w:lineRule="auto"/>
              <w:jc w:val="both"/>
            </w:pPr>
            <w:r w:rsidRPr="00456C3D">
              <w:t>(</w:t>
            </w:r>
            <w:r w:rsidRPr="00456C3D">
              <w:rPr>
                <w:lang w:val="kk-KZ"/>
              </w:rPr>
              <w:t>орындаушының тегі мен телефоны</w:t>
            </w:r>
            <w:r w:rsidRPr="00456C3D">
              <w:t>)</w:t>
            </w:r>
          </w:p>
        </w:tc>
        <w:tc>
          <w:tcPr>
            <w:tcW w:w="7560" w:type="dxa"/>
          </w:tcPr>
          <w:p w:rsidR="005E034E" w:rsidRDefault="005E034E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</w:t>
            </w:r>
          </w:p>
        </w:tc>
      </w:tr>
    </w:tbl>
    <w:p w:rsidR="005E034E" w:rsidRDefault="005E034E" w:rsidP="005E034E">
      <w:pPr>
        <w:jc w:val="center"/>
      </w:pPr>
    </w:p>
    <w:p w:rsidR="005E034E" w:rsidRDefault="005E034E" w:rsidP="005E034E">
      <w:pPr>
        <w:jc w:val="center"/>
      </w:pPr>
    </w:p>
    <w:p w:rsidR="005E034E" w:rsidRDefault="005E034E" w:rsidP="005E034E">
      <w:pPr>
        <w:jc w:val="right"/>
        <w:rPr>
          <w:lang w:val="kk-KZ"/>
        </w:rPr>
      </w:pPr>
      <w:r>
        <w:rPr>
          <w:lang w:val="kk-KZ"/>
        </w:rPr>
        <w:t xml:space="preserve">Форматы </w:t>
      </w:r>
      <w:r>
        <w:t>А3 (297х420)</w:t>
      </w:r>
      <w:r>
        <w:rPr>
          <w:lang w:val="kk-KZ"/>
        </w:rPr>
        <w:t xml:space="preserve">  </w:t>
      </w:r>
    </w:p>
    <w:p w:rsidR="002564EA" w:rsidRDefault="005E034E" w:rsidP="005E034E">
      <w:r>
        <w:t>________________________</w:t>
      </w:r>
    </w:p>
    <w:sectPr w:rsidR="002564EA" w:rsidSect="005E034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E034E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034E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2014-02-06T09:03:00Z</dcterms:created>
  <dcterms:modified xsi:type="dcterms:W3CDTF">2014-02-06T09:03:00Z</dcterms:modified>
</cp:coreProperties>
</file>