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44" w:rsidRPr="003E0F2A" w:rsidRDefault="00226344" w:rsidP="00226344">
      <w:pPr>
        <w:ind w:left="2832"/>
        <w:jc w:val="center"/>
        <w:rPr>
          <w:szCs w:val="28"/>
          <w:lang w:val="kk-KZ"/>
        </w:rPr>
      </w:pPr>
      <w:r w:rsidRPr="003E0F2A">
        <w:rPr>
          <w:szCs w:val="28"/>
          <w:lang w:val="kk-KZ"/>
        </w:rPr>
        <w:t>Ұлттық мұрағат қорының құжаттарын</w:t>
      </w:r>
    </w:p>
    <w:p w:rsidR="00226344" w:rsidRPr="003E0F2A" w:rsidRDefault="00226344" w:rsidP="00226344">
      <w:pPr>
        <w:ind w:left="2832"/>
        <w:jc w:val="center"/>
        <w:rPr>
          <w:szCs w:val="28"/>
          <w:lang w:val="kk-KZ"/>
        </w:rPr>
      </w:pPr>
      <w:r w:rsidRPr="003E0F2A">
        <w:rPr>
          <w:szCs w:val="28"/>
          <w:lang w:val="kk-KZ"/>
        </w:rPr>
        <w:t>және басқа да мұрағат құжаттарын ведомстволық</w:t>
      </w:r>
    </w:p>
    <w:p w:rsidR="00226344" w:rsidRPr="003E0F2A" w:rsidRDefault="00226344" w:rsidP="00226344">
      <w:pPr>
        <w:ind w:left="2832"/>
        <w:jc w:val="center"/>
        <w:rPr>
          <w:szCs w:val="28"/>
          <w:lang w:val="kk-KZ"/>
        </w:rPr>
      </w:pPr>
      <w:r w:rsidRPr="003E0F2A">
        <w:rPr>
          <w:szCs w:val="28"/>
          <w:lang w:val="kk-KZ"/>
        </w:rPr>
        <w:t>және жеке мұрағаттардың қабылдауы, сақтауы,</w:t>
      </w:r>
    </w:p>
    <w:p w:rsidR="00226344" w:rsidRPr="003E0F2A" w:rsidRDefault="00226344" w:rsidP="00226344">
      <w:pPr>
        <w:ind w:left="2832"/>
        <w:jc w:val="center"/>
        <w:rPr>
          <w:szCs w:val="28"/>
          <w:lang w:val="kk-KZ"/>
        </w:rPr>
      </w:pPr>
      <w:r w:rsidRPr="003E0F2A">
        <w:rPr>
          <w:szCs w:val="28"/>
          <w:lang w:val="kk-KZ"/>
        </w:rPr>
        <w:t>есепке алуы және пайдалануы қағида</w:t>
      </w:r>
      <w:r>
        <w:rPr>
          <w:szCs w:val="28"/>
          <w:lang w:val="kk-KZ"/>
        </w:rPr>
        <w:t>лар</w:t>
      </w:r>
      <w:r w:rsidRPr="003E0F2A">
        <w:rPr>
          <w:szCs w:val="28"/>
          <w:lang w:val="kk-KZ"/>
        </w:rPr>
        <w:t>ына</w:t>
      </w:r>
    </w:p>
    <w:p w:rsidR="00226344" w:rsidRPr="003E0F2A" w:rsidRDefault="00226344" w:rsidP="00226344">
      <w:pPr>
        <w:ind w:left="2832"/>
        <w:jc w:val="center"/>
        <w:rPr>
          <w:szCs w:val="28"/>
          <w:lang w:val="kk-KZ"/>
        </w:rPr>
      </w:pPr>
      <w:r w:rsidRPr="003E0F2A">
        <w:rPr>
          <w:szCs w:val="28"/>
          <w:lang w:val="kk-KZ"/>
        </w:rPr>
        <w:t>35-қосымша</w:t>
      </w:r>
    </w:p>
    <w:p w:rsidR="00226344" w:rsidRDefault="00226344" w:rsidP="00226344">
      <w:pPr>
        <w:ind w:left="3540"/>
        <w:jc w:val="center"/>
        <w:rPr>
          <w:b/>
          <w:lang w:val="kk-KZ"/>
        </w:rPr>
      </w:pPr>
    </w:p>
    <w:p w:rsidR="00226344" w:rsidRDefault="00226344" w:rsidP="00226344">
      <w:pPr>
        <w:jc w:val="center"/>
        <w:rPr>
          <w:b/>
          <w:lang w:val="kk-KZ"/>
        </w:rPr>
      </w:pPr>
      <w:r>
        <w:rPr>
          <w:b/>
          <w:lang w:val="kk-KZ"/>
        </w:rPr>
        <w:t xml:space="preserve">Электрондық құжаттарды есепке алу бірлігінің есептік карточкасының нысаны </w:t>
      </w:r>
    </w:p>
    <w:p w:rsidR="00226344" w:rsidRPr="0021243A" w:rsidRDefault="00226344" w:rsidP="00226344">
      <w:pPr>
        <w:jc w:val="center"/>
        <w:rPr>
          <w:bCs/>
          <w:lang w:val="kk-KZ"/>
        </w:rPr>
      </w:pPr>
    </w:p>
    <w:p w:rsidR="00226344" w:rsidRPr="007060E1" w:rsidRDefault="00226344" w:rsidP="00226344">
      <w:pPr>
        <w:jc w:val="center"/>
        <w:rPr>
          <w:bCs/>
          <w:lang w:val="kk-KZ"/>
        </w:rPr>
      </w:pPr>
      <w:r>
        <w:rPr>
          <w:bCs/>
          <w:lang w:val="kk-KZ"/>
        </w:rPr>
        <w:t>оң жақ беті</w:t>
      </w:r>
    </w:p>
    <w:p w:rsidR="00226344" w:rsidRDefault="00226344" w:rsidP="00226344">
      <w:pPr>
        <w:jc w:val="both"/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5"/>
        <w:gridCol w:w="1949"/>
        <w:gridCol w:w="1945"/>
        <w:gridCol w:w="1958"/>
        <w:gridCol w:w="1433"/>
      </w:tblGrid>
      <w:tr w:rsidR="00226344" w:rsidTr="00F02C8E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</w:rPr>
            </w:pPr>
            <w:r w:rsidRPr="003E0F2A">
              <w:rPr>
                <w:sz w:val="24"/>
                <w:lang w:val="kk-KZ"/>
              </w:rPr>
              <w:t xml:space="preserve">Құжат келіп түскен ұйымның атауы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  <w:lang w:val="kk-KZ"/>
              </w:rPr>
            </w:pPr>
            <w:r w:rsidRPr="003E0F2A">
              <w:rPr>
                <w:sz w:val="24"/>
                <w:lang w:val="kk-KZ"/>
              </w:rPr>
              <w:t xml:space="preserve">Есепке алу бірлігінің тақырыбы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  <w:lang w:val="kk-KZ"/>
              </w:rPr>
            </w:pPr>
            <w:r w:rsidRPr="003E0F2A">
              <w:rPr>
                <w:sz w:val="24"/>
                <w:lang w:val="kk-KZ"/>
              </w:rPr>
              <w:t>Сақтау бірлігінің нөмірі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  <w:lang w:val="kk-KZ"/>
              </w:rPr>
            </w:pPr>
            <w:r w:rsidRPr="003E0F2A">
              <w:rPr>
                <w:sz w:val="24"/>
                <w:lang w:val="kk-KZ"/>
              </w:rPr>
              <w:t>Ақпараттық электрондық тасы</w:t>
            </w:r>
            <w:r>
              <w:rPr>
                <w:sz w:val="24"/>
                <w:lang w:val="kk-KZ"/>
              </w:rPr>
              <w:t>ғ</w:t>
            </w:r>
            <w:r w:rsidRPr="003E0F2A">
              <w:rPr>
                <w:sz w:val="24"/>
                <w:lang w:val="kk-KZ"/>
              </w:rPr>
              <w:t>ыштағы құжат көшірме</w:t>
            </w:r>
            <w:r>
              <w:rPr>
                <w:sz w:val="24"/>
                <w:lang w:val="kk-KZ"/>
              </w:rPr>
              <w:t>с</w:t>
            </w:r>
            <w:r w:rsidRPr="003E0F2A">
              <w:rPr>
                <w:sz w:val="24"/>
                <w:lang w:val="kk-KZ"/>
              </w:rPr>
              <w:t xml:space="preserve">інің бар болуы туралы белгі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  <w:lang w:val="kk-KZ"/>
              </w:rPr>
            </w:pPr>
            <w:r w:rsidRPr="003E0F2A">
              <w:rPr>
                <w:sz w:val="24"/>
                <w:lang w:val="kk-KZ"/>
              </w:rPr>
              <w:t xml:space="preserve">Түскен </w:t>
            </w:r>
            <w:r>
              <w:rPr>
                <w:sz w:val="24"/>
                <w:lang w:val="kk-KZ"/>
              </w:rPr>
              <w:t>күні</w:t>
            </w:r>
          </w:p>
        </w:tc>
      </w:tr>
      <w:tr w:rsidR="00226344" w:rsidTr="00F02C8E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</w:rPr>
            </w:pPr>
          </w:p>
        </w:tc>
      </w:tr>
      <w:tr w:rsidR="00226344" w:rsidTr="00F02C8E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21243A" w:rsidRDefault="00226344" w:rsidP="00F02C8E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Пішін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  <w:lang w:val="kk-KZ"/>
              </w:rPr>
            </w:pPr>
            <w:r w:rsidRPr="003E0F2A">
              <w:rPr>
                <w:sz w:val="24"/>
                <w:lang w:val="kk-KZ"/>
              </w:rPr>
              <w:t>Тасы</w:t>
            </w:r>
            <w:r>
              <w:rPr>
                <w:sz w:val="24"/>
                <w:lang w:val="kk-KZ"/>
              </w:rPr>
              <w:t>ғ</w:t>
            </w:r>
            <w:r w:rsidRPr="003E0F2A">
              <w:rPr>
                <w:sz w:val="24"/>
                <w:lang w:val="kk-KZ"/>
              </w:rPr>
              <w:t xml:space="preserve">ыштың түрлері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  <w:lang w:val="kk-KZ"/>
              </w:rPr>
            </w:pPr>
            <w:r w:rsidRPr="003E0F2A">
              <w:rPr>
                <w:sz w:val="24"/>
                <w:lang w:val="kk-KZ"/>
              </w:rPr>
              <w:t xml:space="preserve">Мбайттағы көлемі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21243A" w:rsidRDefault="00226344" w:rsidP="00F02C8E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Деректер базасы үшін жазбалар саны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Жасалған күні</w:t>
            </w:r>
          </w:p>
        </w:tc>
      </w:tr>
      <w:tr w:rsidR="00226344" w:rsidTr="00F02C8E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</w:rPr>
            </w:pPr>
          </w:p>
        </w:tc>
      </w:tr>
      <w:tr w:rsidR="00226344" w:rsidTr="00F02C8E">
        <w:trPr>
          <w:cantSplit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  <w:lang w:val="kk-KZ"/>
              </w:rPr>
            </w:pPr>
            <w:r w:rsidRPr="003E0F2A">
              <w:rPr>
                <w:sz w:val="24"/>
                <w:lang w:val="kk-KZ"/>
              </w:rPr>
              <w:t xml:space="preserve">Сақтау мерзімі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  <w:lang w:val="kk-KZ"/>
              </w:rPr>
            </w:pPr>
            <w:r w:rsidRPr="003E0F2A">
              <w:rPr>
                <w:sz w:val="24"/>
                <w:lang w:val="kk-KZ"/>
              </w:rPr>
              <w:t>Сақтау орыны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  <w:lang w:val="kk-KZ"/>
              </w:rPr>
            </w:pPr>
            <w:r w:rsidRPr="003E0F2A">
              <w:rPr>
                <w:sz w:val="24"/>
                <w:lang w:val="kk-KZ"/>
              </w:rPr>
              <w:t xml:space="preserve">Ескертпе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</w:rPr>
            </w:pPr>
            <w:r w:rsidRPr="003E0F2A">
              <w:rPr>
                <w:sz w:val="24"/>
                <w:lang w:val="kk-KZ"/>
              </w:rPr>
              <w:t xml:space="preserve">Жазбаны енгізген тұлғаның қолтаңбасы </w:t>
            </w:r>
          </w:p>
        </w:tc>
      </w:tr>
      <w:tr w:rsidR="00226344" w:rsidTr="00F02C8E">
        <w:trPr>
          <w:cantSplit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Default="00226344" w:rsidP="00F02C8E">
            <w:pPr>
              <w:jc w:val="center"/>
              <w:rPr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Default="00226344" w:rsidP="00F02C8E">
            <w:pPr>
              <w:jc w:val="center"/>
              <w:rPr>
                <w:szCs w:val="28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Default="00226344" w:rsidP="00F02C8E">
            <w:pPr>
              <w:jc w:val="center"/>
              <w:rPr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Default="00226344" w:rsidP="00F02C8E">
            <w:pPr>
              <w:jc w:val="center"/>
              <w:rPr>
                <w:szCs w:val="28"/>
              </w:rPr>
            </w:pPr>
          </w:p>
        </w:tc>
      </w:tr>
    </w:tbl>
    <w:p w:rsidR="00226344" w:rsidRDefault="00226344" w:rsidP="00226344">
      <w:pPr>
        <w:jc w:val="both"/>
        <w:rPr>
          <w:szCs w:val="28"/>
        </w:rPr>
      </w:pPr>
    </w:p>
    <w:p w:rsidR="00226344" w:rsidRPr="007060E1" w:rsidRDefault="00226344" w:rsidP="00226344">
      <w:pPr>
        <w:jc w:val="center"/>
        <w:rPr>
          <w:bCs/>
          <w:szCs w:val="28"/>
          <w:lang w:val="kk-KZ"/>
        </w:rPr>
      </w:pPr>
      <w:r>
        <w:rPr>
          <w:b/>
          <w:bCs/>
          <w:szCs w:val="28"/>
        </w:rPr>
        <w:t xml:space="preserve"> </w:t>
      </w:r>
      <w:r w:rsidRPr="00762DF3">
        <w:rPr>
          <w:bCs/>
          <w:szCs w:val="28"/>
          <w:lang w:val="kk-KZ"/>
        </w:rPr>
        <w:t>к</w:t>
      </w:r>
      <w:r>
        <w:rPr>
          <w:bCs/>
          <w:szCs w:val="28"/>
          <w:lang w:val="kk-KZ"/>
        </w:rPr>
        <w:t xml:space="preserve">арточканың айналым жақ беті </w:t>
      </w:r>
    </w:p>
    <w:p w:rsidR="00226344" w:rsidRDefault="00226344" w:rsidP="00226344">
      <w:pPr>
        <w:jc w:val="both"/>
        <w:rPr>
          <w:b/>
          <w:bCs/>
          <w:szCs w:val="28"/>
        </w:rPr>
      </w:pPr>
    </w:p>
    <w:tbl>
      <w:tblPr>
        <w:tblW w:w="900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9"/>
        <w:gridCol w:w="1216"/>
        <w:gridCol w:w="908"/>
        <w:gridCol w:w="1076"/>
        <w:gridCol w:w="1123"/>
        <w:gridCol w:w="1177"/>
        <w:gridCol w:w="1081"/>
        <w:gridCol w:w="1380"/>
      </w:tblGrid>
      <w:tr w:rsidR="00226344" w:rsidTr="00F02C8E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</w:rPr>
            </w:pPr>
            <w:r w:rsidRPr="003E0F2A">
              <w:rPr>
                <w:sz w:val="24"/>
                <w:lang w:val="kk-KZ"/>
              </w:rPr>
              <w:t xml:space="preserve">Жұмыс түрлері </w:t>
            </w:r>
            <w:r w:rsidRPr="003E0F2A">
              <w:rPr>
                <w:sz w:val="24"/>
              </w:rPr>
              <w:t xml:space="preserve"> (</w:t>
            </w:r>
            <w:r w:rsidRPr="003E0F2A">
              <w:rPr>
                <w:sz w:val="24"/>
                <w:lang w:val="kk-KZ"/>
              </w:rPr>
              <w:t>қайта жазу, орын ауыстыру</w:t>
            </w:r>
            <w:r w:rsidRPr="003E0F2A">
              <w:rPr>
                <w:sz w:val="24"/>
              </w:rPr>
              <w:t>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</w:rPr>
            </w:pPr>
            <w:r w:rsidRPr="003E0F2A">
              <w:rPr>
                <w:sz w:val="24"/>
                <w:lang w:val="kk-KZ"/>
              </w:rPr>
              <w:t xml:space="preserve">Қайта жазу және орын ауыстыру актің нөмірі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Күні</w:t>
            </w:r>
            <w:r w:rsidRPr="003E0F2A"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  <w:lang w:val="kk-KZ"/>
              </w:rPr>
            </w:pPr>
            <w:r w:rsidRPr="003E0F2A">
              <w:rPr>
                <w:sz w:val="24"/>
                <w:lang w:val="kk-KZ"/>
              </w:rPr>
              <w:t xml:space="preserve">Жаңа </w:t>
            </w:r>
            <w:r>
              <w:rPr>
                <w:sz w:val="24"/>
                <w:lang w:val="kk-KZ"/>
              </w:rPr>
              <w:t>пішін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pacing w:val="-8"/>
                <w:sz w:val="24"/>
                <w:lang w:val="kk-KZ"/>
              </w:rPr>
            </w:pPr>
            <w:r w:rsidRPr="003E0F2A">
              <w:rPr>
                <w:spacing w:val="-8"/>
                <w:sz w:val="24"/>
                <w:lang w:val="kk-KZ"/>
              </w:rPr>
              <w:t>Мбайттағы көлемі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  <w:lang w:val="kk-KZ"/>
              </w:rPr>
            </w:pPr>
            <w:r w:rsidRPr="003E0F2A">
              <w:rPr>
                <w:sz w:val="24"/>
                <w:lang w:val="kk-KZ"/>
              </w:rPr>
              <w:t>Тасы</w:t>
            </w:r>
            <w:r>
              <w:rPr>
                <w:sz w:val="24"/>
                <w:lang w:val="kk-KZ"/>
              </w:rPr>
              <w:t>ғ</w:t>
            </w:r>
            <w:r w:rsidRPr="003E0F2A">
              <w:rPr>
                <w:sz w:val="24"/>
                <w:lang w:val="kk-KZ"/>
              </w:rPr>
              <w:t>ыштың түрі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  <w:lang w:val="kk-KZ"/>
              </w:rPr>
            </w:pPr>
            <w:r w:rsidRPr="003E0F2A">
              <w:rPr>
                <w:sz w:val="24"/>
                <w:lang w:val="kk-KZ"/>
              </w:rPr>
              <w:t xml:space="preserve">Сақтау бірлігінің нөмірі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</w:rPr>
            </w:pPr>
            <w:r w:rsidRPr="003E0F2A">
              <w:rPr>
                <w:sz w:val="24"/>
                <w:lang w:val="kk-KZ"/>
              </w:rPr>
              <w:t>Жазбаны енгізген тұлғаның қолтаңбасы</w:t>
            </w:r>
          </w:p>
        </w:tc>
      </w:tr>
      <w:tr w:rsidR="00226344" w:rsidTr="00F02C8E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44" w:rsidRPr="003E0F2A" w:rsidRDefault="00226344" w:rsidP="00F02C8E">
            <w:pPr>
              <w:jc w:val="center"/>
              <w:rPr>
                <w:sz w:val="24"/>
              </w:rPr>
            </w:pPr>
          </w:p>
        </w:tc>
      </w:tr>
    </w:tbl>
    <w:p w:rsidR="00226344" w:rsidRDefault="00226344" w:rsidP="00226344">
      <w:pPr>
        <w:jc w:val="right"/>
        <w:rPr>
          <w:szCs w:val="28"/>
        </w:rPr>
      </w:pPr>
    </w:p>
    <w:p w:rsidR="00226344" w:rsidRDefault="00226344" w:rsidP="00226344">
      <w:pPr>
        <w:jc w:val="right"/>
        <w:rPr>
          <w:szCs w:val="28"/>
        </w:rPr>
      </w:pPr>
    </w:p>
    <w:p w:rsidR="00226344" w:rsidRDefault="00226344" w:rsidP="00226344">
      <w:pPr>
        <w:jc w:val="right"/>
        <w:rPr>
          <w:szCs w:val="28"/>
          <w:lang w:val="kk-KZ"/>
        </w:rPr>
      </w:pPr>
      <w:r>
        <w:rPr>
          <w:szCs w:val="28"/>
        </w:rPr>
        <w:t>Форматы А5 (148Х210)</w:t>
      </w:r>
    </w:p>
    <w:p w:rsidR="00226344" w:rsidRDefault="00226344" w:rsidP="00226344">
      <w:pPr>
        <w:jc w:val="right"/>
        <w:rPr>
          <w:szCs w:val="28"/>
          <w:lang w:val="kk-KZ"/>
        </w:rPr>
      </w:pPr>
    </w:p>
    <w:p w:rsidR="002564EA" w:rsidRDefault="00226344" w:rsidP="00226344">
      <w:r>
        <w:rPr>
          <w:szCs w:val="28"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226344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344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2014-02-06T09:23:00Z</dcterms:created>
  <dcterms:modified xsi:type="dcterms:W3CDTF">2014-02-06T09:23:00Z</dcterms:modified>
</cp:coreProperties>
</file>