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BB" w:rsidRDefault="007E3EBB" w:rsidP="007E3EBB">
      <w:pPr>
        <w:spacing w:after="0"/>
        <w:jc w:val="right"/>
      </w:pPr>
      <w:r>
        <w:rPr>
          <w:color w:val="000000"/>
          <w:sz w:val="20"/>
        </w:rPr>
        <w:t xml:space="preserve">Қазақстан Республикасының   </w:t>
      </w:r>
      <w:r>
        <w:br/>
      </w:r>
      <w:r>
        <w:rPr>
          <w:color w:val="000000"/>
          <w:sz w:val="20"/>
        </w:rPr>
        <w:t>Ұлттық мұрағат қоры құжаттарын</w:t>
      </w:r>
      <w:r>
        <w:br/>
      </w:r>
      <w:r>
        <w:rPr>
          <w:color w:val="000000"/>
          <w:sz w:val="20"/>
        </w:rPr>
        <w:t xml:space="preserve"> орталықтандырылған мемлекеттік </w:t>
      </w:r>
      <w:r>
        <w:br/>
      </w:r>
      <w:r>
        <w:rPr>
          <w:color w:val="000000"/>
          <w:sz w:val="20"/>
        </w:rPr>
        <w:t xml:space="preserve"> есепке алу туралы нұсқаулығына </w:t>
      </w:r>
      <w:r>
        <w:br/>
      </w:r>
      <w:r>
        <w:rPr>
          <w:color w:val="000000"/>
          <w:sz w:val="20"/>
        </w:rPr>
        <w:t xml:space="preserve"> 9-қосымша           </w:t>
      </w:r>
      <w:r>
        <w:br/>
      </w:r>
      <w:r>
        <w:rPr>
          <w:color w:val="000000"/>
          <w:sz w:val="20"/>
        </w:rPr>
        <w:t xml:space="preserve"> нысан             </w:t>
      </w:r>
    </w:p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  <w:r>
        <w:rPr>
          <w:color w:val="000000"/>
          <w:sz w:val="20"/>
        </w:rPr>
        <w:t>Кімге беріледі____________________________________________________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 (алушының атауы)</w:t>
      </w:r>
      <w:r>
        <w:br/>
      </w:r>
      <w:r>
        <w:rPr>
          <w:color w:val="000000"/>
          <w:sz w:val="20"/>
        </w:rPr>
        <w:t>Кіммен берілді____________________________________________________</w:t>
      </w:r>
      <w:r>
        <w:br/>
      </w:r>
      <w:r>
        <w:rPr>
          <w:color w:val="000000"/>
          <w:sz w:val="20"/>
        </w:rPr>
        <w:t>                  (есеп беруші ұйымның атауы)</w:t>
      </w:r>
    </w:p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  <w:r>
        <w:rPr>
          <w:b/>
          <w:color w:val="000000"/>
        </w:rPr>
        <w:t xml:space="preserve">   Қазақстан Республикасы мемлекеттік мұрағаттарының толықтыру</w:t>
      </w:r>
      <w:r>
        <w:br/>
      </w:r>
      <w:r>
        <w:rPr>
          <w:b/>
          <w:color w:val="000000"/>
        </w:rPr>
        <w:t>көздері - ұйымдар мұрағаттарының</w:t>
      </w:r>
      <w:r>
        <w:br/>
      </w:r>
      <w:r>
        <w:rPr>
          <w:b/>
          <w:color w:val="000000"/>
        </w:rPr>
        <w:t>ЖИНАҚ ТӨЛҚҰЖАТЫ</w:t>
      </w:r>
      <w:r>
        <w:br/>
      </w:r>
      <w:r>
        <w:rPr>
          <w:b/>
          <w:color w:val="000000"/>
        </w:rPr>
        <w:t>20__жылдың «__» __________</w:t>
      </w:r>
    </w:p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  <w:r>
        <w:rPr>
          <w:color w:val="000000"/>
          <w:sz w:val="20"/>
        </w:rPr>
        <w:t>      1. Мемлекеттік мұрағаттарға басқару құжаттамаларын тапсыратын ұйымдар туралы мәліметтер </w:t>
      </w:r>
    </w:p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0"/>
        <w:gridCol w:w="1386"/>
        <w:gridCol w:w="618"/>
        <w:gridCol w:w="1386"/>
        <w:gridCol w:w="1578"/>
        <w:gridCol w:w="1674"/>
        <w:gridCol w:w="1194"/>
        <w:gridCol w:w="1290"/>
      </w:tblGrid>
      <w:tr w:rsidR="007E3EBB" w:rsidTr="008620C1">
        <w:trPr>
          <w:tblCellSpacing w:w="0" w:type="auto"/>
        </w:trPr>
        <w:tc>
          <w:tcPr>
            <w:tcW w:w="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Көрсеткіштер атауы</w:t>
            </w:r>
          </w:p>
        </w:tc>
        <w:tc>
          <w:tcPr>
            <w:tcW w:w="10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Саны</w:t>
            </w:r>
          </w:p>
        </w:tc>
        <w:tc>
          <w:tcPr>
            <w:tcW w:w="16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Штаттағы қызметкерлер саны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Мұрағаттар мекемелерімен келісілгендер саны</w:t>
            </w:r>
          </w:p>
        </w:tc>
        <w:tc>
          <w:tcPr>
            <w:tcW w:w="1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Құжаттарды сақтау үшін үй-жайлар саны</w:t>
            </w:r>
          </w:p>
        </w:tc>
        <w:tc>
          <w:tcPr>
            <w:tcW w:w="1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Құжаттарды тұрақты сақтауға өткізу үшін толық дайындалған ұйымдар саны</w:t>
            </w:r>
          </w:p>
        </w:tc>
      </w:tr>
      <w:tr w:rsidR="007E3EB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Істер номенклатурасы</w:t>
            </w:r>
          </w:p>
        </w:tc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Іс жүргізу бойынша ереже,нұсқаулық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</w:tr>
      <w:tr w:rsidR="007E3EBB" w:rsidTr="008620C1">
        <w:trPr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E3EBB" w:rsidTr="008620C1">
        <w:trPr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мұрағаттарды профильге сәйкес толымдаушы мемлекеттік ұйымдар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мұрағаттарды профильге сәйкес толымдаушы мемлекеттік емес ұйымдар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Қалалық, </w:t>
            </w:r>
            <w:r>
              <w:rPr>
                <w:color w:val="000000"/>
                <w:sz w:val="20"/>
              </w:rPr>
              <w:lastRenderedPageBreak/>
              <w:t xml:space="preserve">аудандық мұрағаттарды профильге сәйкес толымдаушы мемлекеттік ұйымдар 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lastRenderedPageBreak/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Қалалық, аудандық мұрағаттарды профильге сәйкес толымдаушы мемлекеттік емес ұйымдар 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Бірлескен ведомстволық мұрағаттар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</w:tbl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  <w:r>
        <w:rPr>
          <w:color w:val="000000"/>
          <w:sz w:val="20"/>
        </w:rPr>
        <w:t>      2. Басқару құжаттамалары туралы мәліметтер</w:t>
      </w:r>
    </w:p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5"/>
        <w:gridCol w:w="1551"/>
        <w:gridCol w:w="1004"/>
        <w:gridCol w:w="1443"/>
        <w:gridCol w:w="1443"/>
        <w:gridCol w:w="1004"/>
        <w:gridCol w:w="1443"/>
        <w:gridCol w:w="1223"/>
      </w:tblGrid>
      <w:tr w:rsidR="007E3EBB" w:rsidTr="008620C1">
        <w:trPr>
          <w:tblCellSpacing w:w="0" w:type="auto"/>
        </w:trPr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Көрсеткіштер атауы</w:t>
            </w:r>
          </w:p>
        </w:tc>
        <w:tc>
          <w:tcPr>
            <w:tcW w:w="13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Барлық сақтау бірлігі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Тұрақты сақталатын құжаттар саны</w:t>
            </w:r>
            <w:r>
              <w:br/>
            </w:r>
            <w:r>
              <w:rPr>
                <w:color w:val="000000"/>
                <w:sz w:val="20"/>
              </w:rPr>
              <w:t>(сақтау бірлігі)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Жеке құрам бойынша құжаттар саны (сақтау бірлігі)</w:t>
            </w:r>
          </w:p>
        </w:tc>
        <w:tc>
          <w:tcPr>
            <w:tcW w:w="31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Жыл ішінде тұрақты сақтауда тұрған істердің жинақталу саны</w:t>
            </w:r>
            <w:r>
              <w:br/>
            </w:r>
            <w:r>
              <w:rPr>
                <w:color w:val="000000"/>
                <w:sz w:val="20"/>
              </w:rPr>
              <w:t>(сақтау бірлігі)</w:t>
            </w:r>
          </w:p>
        </w:tc>
      </w:tr>
      <w:tr w:rsidR="007E3EB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мұрағат мекемесінің СТК бекітілген, тізімдемеге енгізілгені 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белгіленген мерзімнен артық уақыт сақтауда тұрғаны </w:t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барлығы </w:t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мұрағат мекемесінің СТК бекітілген, тізімдемеге енгізілгені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/>
        </w:tc>
      </w:tr>
      <w:tr w:rsidR="007E3EBB" w:rsidTr="008620C1">
        <w:trPr>
          <w:tblCellSpacing w:w="0" w:type="auto"/>
        </w:trPr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E3EBB" w:rsidTr="008620C1">
        <w:trPr>
          <w:tblCellSpacing w:w="0" w:type="auto"/>
        </w:trPr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мұрағаттарды профильге сәйкес толымдаушы мемлекеттік ұйымдарда сақтауда тұрған басқару құжаттамасы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3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мұрағаттард</w:t>
            </w:r>
            <w:r>
              <w:rPr>
                <w:color w:val="000000"/>
                <w:sz w:val="20"/>
              </w:rPr>
              <w:lastRenderedPageBreak/>
              <w:t xml:space="preserve">ы профильге сәйкес толымдаушы мемлекеттік емес, ұйымдарда сақтауда тұрған басқару құжаттамасы 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3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Қалалық, аудандық мұрағаттарды профильге сәйкес толымдаушы мемлекеттік ұйымдарда сақтауда тұрған басқару құжаттамасы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3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Қалалық, аудандық мұрағаттарды профильге сәйкес толымдаушы мемлекеттік емес ұйымдарда сақтауда тұрған басқару құжаттамасы 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3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Бірлескен ведомстволық мұрағаттар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3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</w:tbl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  <w:r>
        <w:rPr>
          <w:color w:val="000000"/>
          <w:sz w:val="20"/>
        </w:rPr>
        <w:t>      3. Мемлекеттік, қалалық, аудандық мұрағаттарын ғылыми-техникалық құжаттамалармен толықтыру көзі-ұйымдар туралы мәліметтер</w:t>
      </w:r>
    </w:p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3"/>
        <w:gridCol w:w="1792"/>
        <w:gridCol w:w="1388"/>
        <w:gridCol w:w="1556"/>
        <w:gridCol w:w="1574"/>
        <w:gridCol w:w="1616"/>
        <w:gridCol w:w="1167"/>
      </w:tblGrid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Көрсеткіштер атауы</w:t>
            </w:r>
          </w:p>
        </w:tc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Құжаттарды сақтау үшін үй-жайлар саны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Штаттағы қызметкерлер саны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Мұрағат мекемесінің СТК бекітілген, тізімдемеге енгізілген сақтау бірлік саны</w:t>
            </w:r>
          </w:p>
        </w:tc>
        <w:tc>
          <w:tcPr>
            <w:tcW w:w="2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Белгіленген мерзімнен артық уақыт сақтауда тұрғаны құжаттар саны (сақтау бірлігі)</w:t>
            </w:r>
          </w:p>
        </w:tc>
        <w:tc>
          <w:tcPr>
            <w:tcW w:w="2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Барлық сақтау бірлігі</w:t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ұйымдарда</w:t>
            </w:r>
          </w:p>
        </w:tc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2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2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Мемлекеттік емес ұйымдарда </w:t>
            </w:r>
          </w:p>
        </w:tc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2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2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</w:tbl>
    <w:p w:rsidR="007E3EBB" w:rsidRDefault="007E3EBB" w:rsidP="007E3EBB">
      <w:pPr>
        <w:spacing w:after="0"/>
      </w:pPr>
    </w:p>
    <w:p w:rsidR="007E3EBB" w:rsidRPr="00E36AF9" w:rsidRDefault="007E3EBB" w:rsidP="007E3EB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36AF9">
        <w:rPr>
          <w:color w:val="000000"/>
          <w:sz w:val="20"/>
          <w:lang w:val="ru-RU"/>
        </w:rPr>
        <w:t xml:space="preserve"> 4. Кино, фото, дыбыс, бейне құжаттары туралы мәліметтер</w:t>
      </w:r>
    </w:p>
    <w:p w:rsidR="007E3EBB" w:rsidRPr="00E36AF9" w:rsidRDefault="007E3EBB" w:rsidP="007E3EBB">
      <w:pPr>
        <w:spacing w:after="0"/>
        <w:rPr>
          <w:lang w:val="ru-RU"/>
        </w:rPr>
      </w:pPr>
    </w:p>
    <w:p w:rsidR="007E3EBB" w:rsidRPr="00E36AF9" w:rsidRDefault="007E3EBB" w:rsidP="007E3EBB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3"/>
        <w:gridCol w:w="1794"/>
        <w:gridCol w:w="1472"/>
        <w:gridCol w:w="1374"/>
        <w:gridCol w:w="1556"/>
        <w:gridCol w:w="1450"/>
        <w:gridCol w:w="1457"/>
      </w:tblGrid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Көрсеткіштер атауы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Мұрағат мекемесінің есептік тізімінде тұрған ұйымдар саны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Құжаттарды сақтау үшін үй-жайлар саны</w:t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Штаттағы қызметкерлер саны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Мұрағат мекемесінің СТК бекітілген, тізімдемеге енгізілген сақтау бірлік саны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Белгіленген мерзімнен артық уақыт сақтауда тұрғаны құжаттар саны (сақтау бірлік)</w:t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Кино құжаттарды сақтайтын мемлекеттік ұйымдар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Кино құжаттарды сақтайтын мемлекеттік емес ұйымдар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 құжаттарды сақтайтын мемлекеттік ұйымдар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 құжаттарды сақтайтын мемлекеттік емес ұйымдар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Дыбыс құжаттарды сақтайтын мемлекеттік ұйымдар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Дыбыс құжаттарды сақтайтын мемлекеттік емес ұйымдар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Бейне құжаттарды сақтайтын </w:t>
            </w:r>
            <w:r>
              <w:rPr>
                <w:color w:val="000000"/>
                <w:sz w:val="20"/>
              </w:rPr>
              <w:lastRenderedPageBreak/>
              <w:t>мемлекеттік ұйымдар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  <w:tr w:rsidR="007E3EBB" w:rsidTr="008620C1">
        <w:trPr>
          <w:tblCellSpacing w:w="0" w:type="auto"/>
        </w:trPr>
        <w:tc>
          <w:tcPr>
            <w:tcW w:w="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Бейне құжаттарды сақтайтын мемлекеттік емес ұйымдар</w:t>
            </w:r>
          </w:p>
        </w:tc>
        <w:tc>
          <w:tcPr>
            <w:tcW w:w="1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3EBB" w:rsidRDefault="007E3EBB" w:rsidP="008620C1">
            <w:pPr>
              <w:spacing w:after="0"/>
            </w:pPr>
            <w:r>
              <w:br/>
            </w:r>
          </w:p>
        </w:tc>
      </w:tr>
    </w:tbl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  <w:r>
        <w:rPr>
          <w:color w:val="000000"/>
          <w:sz w:val="20"/>
        </w:rPr>
        <w:t>Басшы _______________________________       __________________</w:t>
      </w:r>
      <w:r>
        <w:br/>
      </w:r>
      <w:r>
        <w:rPr>
          <w:color w:val="000000"/>
          <w:sz w:val="20"/>
        </w:rPr>
        <w:t>                (аты жөні)                        (қолы)</w:t>
      </w:r>
    </w:p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  <w:r>
        <w:rPr>
          <w:color w:val="000000"/>
          <w:sz w:val="20"/>
        </w:rPr>
        <w:t>20__жылғы «___»____________</w:t>
      </w:r>
      <w:r>
        <w:br/>
      </w:r>
      <w:r>
        <w:rPr>
          <w:color w:val="000000"/>
          <w:sz w:val="20"/>
        </w:rPr>
        <w:t>____________________________________________</w:t>
      </w:r>
      <w:r>
        <w:br/>
      </w:r>
      <w:r>
        <w:rPr>
          <w:color w:val="000000"/>
          <w:sz w:val="20"/>
        </w:rPr>
        <w:t>   (орындаушының аты-жөні мен телефоны)</w:t>
      </w:r>
    </w:p>
    <w:p w:rsidR="007E3EBB" w:rsidRDefault="007E3EBB" w:rsidP="007E3EBB">
      <w:pPr>
        <w:spacing w:after="0"/>
      </w:pPr>
    </w:p>
    <w:p w:rsidR="007E3EBB" w:rsidRDefault="007E3EBB" w:rsidP="007E3EBB">
      <w:pPr>
        <w:spacing w:after="0"/>
      </w:pPr>
      <w:r>
        <w:rPr>
          <w:color w:val="000000"/>
          <w:sz w:val="20"/>
        </w:rPr>
        <w:t>      МО</w:t>
      </w:r>
    </w:p>
    <w:p w:rsidR="007E3EBB" w:rsidRDefault="007E3EBB" w:rsidP="007E3EBB">
      <w:pPr>
        <w:spacing w:after="0"/>
      </w:pPr>
    </w:p>
    <w:p w:rsidR="002564EA" w:rsidRDefault="007E3EBB" w:rsidP="007E3EBB">
      <w:r>
        <w:rPr>
          <w:color w:val="000000"/>
          <w:sz w:val="20"/>
        </w:rPr>
        <w:t>                                            А4 (297х420) тұрпатта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7E3EB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3EBB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B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2014-02-04T07:11:00Z</dcterms:created>
  <dcterms:modified xsi:type="dcterms:W3CDTF">2014-02-04T07:11:00Z</dcterms:modified>
</cp:coreProperties>
</file>